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FB" w:rsidRPr="001F3541" w:rsidRDefault="006241F0" w:rsidP="006C05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3"/>
          <w:szCs w:val="23"/>
        </w:rPr>
      </w:pPr>
      <w:r w:rsidRPr="001F3541">
        <w:rPr>
          <w:b/>
          <w:sz w:val="23"/>
          <w:szCs w:val="23"/>
        </w:rPr>
        <w:t>MELISSA A. CASTILLO PLANAS</w:t>
      </w:r>
    </w:p>
    <w:p w:rsidR="007A466E" w:rsidRPr="001F3541" w:rsidRDefault="007A466E" w:rsidP="001F3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p w:rsidR="00E91956" w:rsidRPr="001F3541" w:rsidRDefault="00E91956" w:rsidP="001F3541">
      <w:pPr>
        <w:spacing w:line="276" w:lineRule="auto"/>
        <w:jc w:val="center"/>
        <w:rPr>
          <w:rFonts w:eastAsia="Calibri"/>
          <w:color w:val="222222"/>
          <w:sz w:val="23"/>
          <w:szCs w:val="23"/>
        </w:rPr>
      </w:pPr>
      <w:r w:rsidRPr="001F3541">
        <w:rPr>
          <w:rFonts w:eastAsia="Calibri"/>
          <w:color w:val="222222"/>
          <w:sz w:val="23"/>
          <w:szCs w:val="23"/>
        </w:rPr>
        <w:t>387 Carman Hall</w:t>
      </w:r>
      <w:r w:rsidR="00430143" w:rsidRPr="001F3541">
        <w:rPr>
          <w:rFonts w:eastAsia="Calibri"/>
          <w:color w:val="222222"/>
          <w:sz w:val="23"/>
          <w:szCs w:val="23"/>
        </w:rPr>
        <w:t xml:space="preserve"> </w:t>
      </w:r>
      <w:r w:rsidR="00430143" w:rsidRPr="001F3541">
        <w:rPr>
          <w:sz w:val="23"/>
          <w:szCs w:val="23"/>
        </w:rPr>
        <w:sym w:font="Symbol" w:char="00B7"/>
      </w:r>
      <w:r w:rsidR="00430143" w:rsidRPr="001F3541">
        <w:rPr>
          <w:rFonts w:eastAsia="Calibri"/>
          <w:color w:val="222222"/>
          <w:sz w:val="23"/>
          <w:szCs w:val="23"/>
        </w:rPr>
        <w:t xml:space="preserve"> </w:t>
      </w:r>
      <w:r w:rsidRPr="001F3541">
        <w:rPr>
          <w:rFonts w:eastAsia="Calibri"/>
          <w:color w:val="222222"/>
          <w:sz w:val="23"/>
          <w:szCs w:val="23"/>
        </w:rPr>
        <w:t xml:space="preserve">250 Bedford </w:t>
      </w:r>
      <w:proofErr w:type="spellStart"/>
      <w:r w:rsidRPr="001F3541">
        <w:rPr>
          <w:rFonts w:eastAsia="Calibri"/>
          <w:color w:val="222222"/>
          <w:sz w:val="23"/>
          <w:szCs w:val="23"/>
        </w:rPr>
        <w:t>Park</w:t>
      </w:r>
      <w:r w:rsidR="006A5462">
        <w:rPr>
          <w:rFonts w:eastAsia="Calibri"/>
          <w:color w:val="222222"/>
          <w:sz w:val="23"/>
          <w:szCs w:val="23"/>
        </w:rPr>
        <w:t>x</w:t>
      </w:r>
      <w:proofErr w:type="spellEnd"/>
      <w:r w:rsidRPr="001F3541">
        <w:rPr>
          <w:rFonts w:eastAsia="Calibri"/>
          <w:color w:val="222222"/>
          <w:sz w:val="23"/>
          <w:szCs w:val="23"/>
        </w:rPr>
        <w:t xml:space="preserve"> Blvd. West</w:t>
      </w:r>
      <w:r w:rsidRPr="001F3541">
        <w:rPr>
          <w:sz w:val="23"/>
          <w:szCs w:val="23"/>
        </w:rPr>
        <w:t xml:space="preserve"> </w:t>
      </w:r>
      <w:r w:rsidR="00430143" w:rsidRPr="001F3541">
        <w:rPr>
          <w:sz w:val="23"/>
          <w:szCs w:val="23"/>
        </w:rPr>
        <w:sym w:font="Symbol" w:char="00B7"/>
      </w:r>
      <w:r w:rsidR="00430143" w:rsidRPr="001F3541">
        <w:rPr>
          <w:sz w:val="23"/>
          <w:szCs w:val="23"/>
        </w:rPr>
        <w:t xml:space="preserve">  </w:t>
      </w:r>
      <w:r w:rsidRPr="001F3541">
        <w:rPr>
          <w:rFonts w:eastAsia="Calibri"/>
          <w:color w:val="222222"/>
          <w:sz w:val="23"/>
          <w:szCs w:val="23"/>
        </w:rPr>
        <w:t>Lehman College</w:t>
      </w:r>
      <w:r w:rsidR="00430143" w:rsidRPr="001F3541">
        <w:rPr>
          <w:rFonts w:eastAsia="Calibri"/>
          <w:color w:val="222222"/>
          <w:sz w:val="23"/>
          <w:szCs w:val="23"/>
        </w:rPr>
        <w:t xml:space="preserve"> </w:t>
      </w:r>
      <w:r w:rsidR="00430143" w:rsidRPr="001F3541">
        <w:rPr>
          <w:sz w:val="23"/>
          <w:szCs w:val="23"/>
        </w:rPr>
        <w:sym w:font="Symbol" w:char="00B7"/>
      </w:r>
      <w:r w:rsidR="00430143" w:rsidRPr="001F3541">
        <w:rPr>
          <w:sz w:val="23"/>
          <w:szCs w:val="23"/>
        </w:rPr>
        <w:t xml:space="preserve"> </w:t>
      </w:r>
      <w:r w:rsidRPr="001F3541">
        <w:rPr>
          <w:rFonts w:eastAsia="Calibri"/>
          <w:color w:val="222222"/>
          <w:sz w:val="23"/>
          <w:szCs w:val="23"/>
        </w:rPr>
        <w:t>Bronx NY 10468</w:t>
      </w:r>
    </w:p>
    <w:p w:rsidR="001B3829" w:rsidRPr="001F3541" w:rsidRDefault="00E91956" w:rsidP="001F3541">
      <w:pPr>
        <w:pStyle w:val="Title"/>
        <w:spacing w:line="276" w:lineRule="auto"/>
        <w:ind w:left="0" w:right="0"/>
        <w:outlineLvl w:val="0"/>
        <w:rPr>
          <w:rFonts w:ascii="Times New Roman" w:hAnsi="Times New Roman"/>
          <w:b w:val="0"/>
          <w:sz w:val="23"/>
          <w:szCs w:val="23"/>
        </w:rPr>
      </w:pPr>
      <w:r w:rsidRPr="001F3541">
        <w:rPr>
          <w:rFonts w:ascii="Times New Roman" w:hAnsi="Times New Roman"/>
          <w:b w:val="0"/>
          <w:sz w:val="23"/>
          <w:szCs w:val="23"/>
        </w:rPr>
        <w:t>Melissa.castilloplanas@lehman.cuny.edu</w:t>
      </w:r>
      <w:r w:rsidR="00430143" w:rsidRPr="001F3541">
        <w:rPr>
          <w:rFonts w:ascii="Times New Roman" w:hAnsi="Times New Roman"/>
          <w:b w:val="0"/>
          <w:sz w:val="23"/>
          <w:szCs w:val="23"/>
        </w:rPr>
        <w:t xml:space="preserve"> </w:t>
      </w:r>
      <w:r w:rsidR="00F15658" w:rsidRPr="001F3541">
        <w:rPr>
          <w:rFonts w:ascii="Times New Roman" w:hAnsi="Times New Roman"/>
          <w:b w:val="0"/>
          <w:sz w:val="23"/>
          <w:szCs w:val="23"/>
        </w:rPr>
        <w:sym w:font="Symbol" w:char="00B7"/>
      </w:r>
      <w:r w:rsidR="00F15658" w:rsidRPr="001F3541">
        <w:rPr>
          <w:rFonts w:ascii="Times New Roman" w:hAnsi="Times New Roman"/>
          <w:b w:val="0"/>
          <w:sz w:val="23"/>
          <w:szCs w:val="23"/>
        </w:rPr>
        <w:t xml:space="preserve"> (646) 712-1082</w:t>
      </w:r>
      <w:r w:rsidR="004B571E" w:rsidRPr="001F3541">
        <w:rPr>
          <w:rFonts w:ascii="Times New Roman" w:hAnsi="Times New Roman"/>
          <w:b w:val="0"/>
          <w:sz w:val="23"/>
          <w:szCs w:val="23"/>
        </w:rPr>
        <w:t xml:space="preserve"> </w:t>
      </w:r>
      <w:r w:rsidR="004B571E" w:rsidRPr="001F3541">
        <w:rPr>
          <w:rFonts w:ascii="Times New Roman" w:hAnsi="Times New Roman"/>
          <w:b w:val="0"/>
          <w:sz w:val="23"/>
          <w:szCs w:val="23"/>
        </w:rPr>
        <w:sym w:font="Symbol" w:char="00B7"/>
      </w:r>
      <w:r w:rsidR="00C627FB" w:rsidRPr="001F3541">
        <w:rPr>
          <w:rFonts w:ascii="Times New Roman" w:hAnsi="Times New Roman"/>
          <w:b w:val="0"/>
          <w:sz w:val="23"/>
          <w:szCs w:val="23"/>
        </w:rPr>
        <w:t xml:space="preserve"> www.melissacastillo</w:t>
      </w:r>
      <w:r w:rsidRPr="001F3541">
        <w:rPr>
          <w:rFonts w:ascii="Times New Roman" w:hAnsi="Times New Roman"/>
          <w:b w:val="0"/>
          <w:sz w:val="23"/>
          <w:szCs w:val="23"/>
        </w:rPr>
        <w:t>planas</w:t>
      </w:r>
      <w:r w:rsidR="00C627FB" w:rsidRPr="001F3541">
        <w:rPr>
          <w:rFonts w:ascii="Times New Roman" w:hAnsi="Times New Roman"/>
          <w:b w:val="0"/>
          <w:sz w:val="23"/>
          <w:szCs w:val="23"/>
        </w:rPr>
        <w:t>.com</w:t>
      </w:r>
    </w:p>
    <w:p w:rsidR="007A466E" w:rsidRPr="001F3541" w:rsidRDefault="007A466E" w:rsidP="001F3541">
      <w:pPr>
        <w:spacing w:line="276" w:lineRule="auto"/>
        <w:ind w:right="-180"/>
        <w:rPr>
          <w:sz w:val="23"/>
          <w:szCs w:val="23"/>
        </w:rPr>
      </w:pPr>
    </w:p>
    <w:p w:rsidR="006366FF" w:rsidRPr="001F3541" w:rsidRDefault="00C002E3" w:rsidP="001F3541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 w:rsidRPr="001F3541">
        <w:rPr>
          <w:b/>
          <w:bCs/>
          <w:i/>
          <w:sz w:val="23"/>
          <w:szCs w:val="23"/>
        </w:rPr>
        <w:t xml:space="preserve">ACADEMIC </w:t>
      </w:r>
      <w:r w:rsidR="00960E0C" w:rsidRPr="001F3541">
        <w:rPr>
          <w:b/>
          <w:bCs/>
          <w:i/>
          <w:sz w:val="23"/>
          <w:szCs w:val="23"/>
        </w:rPr>
        <w:t>APPOINTMENTS</w:t>
      </w:r>
    </w:p>
    <w:p w:rsidR="006366FF" w:rsidRPr="001F3541" w:rsidRDefault="006366FF" w:rsidP="001F3541">
      <w:pPr>
        <w:spacing w:line="276" w:lineRule="auto"/>
        <w:ind w:left="-360" w:right="-180"/>
        <w:outlineLvl w:val="0"/>
        <w:rPr>
          <w:i/>
          <w:sz w:val="23"/>
          <w:szCs w:val="23"/>
        </w:rPr>
      </w:pPr>
    </w:p>
    <w:p w:rsidR="00702008" w:rsidRDefault="00702008" w:rsidP="00702008">
      <w:pPr>
        <w:pStyle w:val="ListParagraph"/>
        <w:numPr>
          <w:ilvl w:val="3"/>
          <w:numId w:val="8"/>
        </w:numPr>
        <w:spacing w:line="276" w:lineRule="auto"/>
        <w:ind w:left="0" w:right="-180"/>
        <w:outlineLvl w:val="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Associate Professor, English PhD Program, Graduate Center, City University of New York (2022 – </w:t>
      </w:r>
    </w:p>
    <w:p w:rsidR="00702008" w:rsidRPr="00702008" w:rsidRDefault="00702008" w:rsidP="00702008">
      <w:pPr>
        <w:pStyle w:val="ListParagraph"/>
        <w:numPr>
          <w:ilvl w:val="1"/>
          <w:numId w:val="8"/>
        </w:numPr>
        <w:spacing w:line="276" w:lineRule="auto"/>
        <w:ind w:left="720" w:right="-180"/>
        <w:outlineLvl w:val="0"/>
        <w:rPr>
          <w:iCs/>
          <w:sz w:val="23"/>
          <w:szCs w:val="23"/>
        </w:rPr>
      </w:pPr>
      <w:r w:rsidRPr="00702008">
        <w:rPr>
          <w:iCs/>
          <w:sz w:val="23"/>
          <w:szCs w:val="23"/>
        </w:rPr>
        <w:t>Specialist in Latinx Literature &amp; Cultures</w:t>
      </w:r>
      <w:r w:rsidRPr="00702008">
        <w:rPr>
          <w:iCs/>
          <w:sz w:val="23"/>
          <w:szCs w:val="23"/>
        </w:rPr>
        <w:t xml:space="preserve"> </w:t>
      </w:r>
    </w:p>
    <w:p w:rsidR="00B82523" w:rsidRDefault="00B82523" w:rsidP="003B1A2E">
      <w:pPr>
        <w:pStyle w:val="ListParagraph"/>
        <w:numPr>
          <w:ilvl w:val="3"/>
          <w:numId w:val="8"/>
        </w:numPr>
        <w:spacing w:line="276" w:lineRule="auto"/>
        <w:ind w:left="0" w:right="-180"/>
        <w:outlineLvl w:val="0"/>
        <w:rPr>
          <w:iCs/>
          <w:sz w:val="23"/>
          <w:szCs w:val="23"/>
        </w:rPr>
      </w:pPr>
      <w:r>
        <w:rPr>
          <w:iCs/>
          <w:sz w:val="23"/>
          <w:szCs w:val="23"/>
        </w:rPr>
        <w:t>Associate Professor, Department of English, Lehman College, City University of New York (2021—</w:t>
      </w:r>
    </w:p>
    <w:p w:rsidR="00B82523" w:rsidRDefault="00B82523" w:rsidP="00B82523">
      <w:pPr>
        <w:pStyle w:val="ListParagraph"/>
        <w:numPr>
          <w:ilvl w:val="0"/>
          <w:numId w:val="25"/>
        </w:numPr>
        <w:spacing w:line="276" w:lineRule="auto"/>
        <w:ind w:right="-180"/>
        <w:outlineLvl w:val="0"/>
        <w:rPr>
          <w:iCs/>
          <w:sz w:val="23"/>
          <w:szCs w:val="23"/>
        </w:rPr>
      </w:pPr>
      <w:r w:rsidRPr="001F3541">
        <w:rPr>
          <w:iCs/>
          <w:sz w:val="23"/>
          <w:szCs w:val="23"/>
        </w:rPr>
        <w:t>Specialist in Latinx Literature &amp; Cultures</w:t>
      </w:r>
    </w:p>
    <w:p w:rsidR="00B82523" w:rsidRPr="001F3541" w:rsidRDefault="00B82523" w:rsidP="00B82523">
      <w:pPr>
        <w:pStyle w:val="ListParagraph"/>
        <w:numPr>
          <w:ilvl w:val="0"/>
          <w:numId w:val="25"/>
        </w:numPr>
        <w:spacing w:line="276" w:lineRule="auto"/>
        <w:ind w:right="-180"/>
        <w:outlineLvl w:val="0"/>
        <w:rPr>
          <w:iCs/>
          <w:sz w:val="23"/>
          <w:szCs w:val="23"/>
        </w:rPr>
      </w:pPr>
      <w:r>
        <w:rPr>
          <w:iCs/>
          <w:sz w:val="23"/>
          <w:szCs w:val="23"/>
        </w:rPr>
        <w:t>Faculty Affiliate, CUNY Mexican Studies Institute</w:t>
      </w:r>
    </w:p>
    <w:p w:rsidR="00B82523" w:rsidRPr="00B82523" w:rsidRDefault="00B82523" w:rsidP="00B82523">
      <w:pPr>
        <w:pStyle w:val="ListParagraph"/>
        <w:numPr>
          <w:ilvl w:val="0"/>
          <w:numId w:val="25"/>
        </w:numPr>
        <w:spacing w:line="276" w:lineRule="auto"/>
        <w:ind w:right="-180"/>
        <w:outlineLvl w:val="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Lead </w:t>
      </w:r>
      <w:r w:rsidRPr="001F3541">
        <w:rPr>
          <w:iCs/>
          <w:sz w:val="23"/>
          <w:szCs w:val="23"/>
        </w:rPr>
        <w:t>Organizer, Hispanic Heritage Month (2019</w:t>
      </w:r>
      <w:r>
        <w:rPr>
          <w:iCs/>
          <w:sz w:val="23"/>
          <w:szCs w:val="23"/>
        </w:rPr>
        <w:t>, 2020</w:t>
      </w:r>
      <w:r w:rsidRPr="001F3541">
        <w:rPr>
          <w:iCs/>
          <w:sz w:val="23"/>
          <w:szCs w:val="23"/>
        </w:rPr>
        <w:t>)</w:t>
      </w:r>
    </w:p>
    <w:p w:rsidR="003C3E13" w:rsidRPr="001F3541" w:rsidRDefault="003C3E13" w:rsidP="003B1A2E">
      <w:pPr>
        <w:pStyle w:val="ListParagraph"/>
        <w:numPr>
          <w:ilvl w:val="3"/>
          <w:numId w:val="8"/>
        </w:numPr>
        <w:spacing w:line="276" w:lineRule="auto"/>
        <w:ind w:left="0" w:right="-180"/>
        <w:outlineLvl w:val="0"/>
        <w:rPr>
          <w:iCs/>
          <w:sz w:val="23"/>
          <w:szCs w:val="23"/>
        </w:rPr>
      </w:pPr>
      <w:r w:rsidRPr="001F3541">
        <w:rPr>
          <w:iCs/>
          <w:sz w:val="23"/>
          <w:szCs w:val="23"/>
        </w:rPr>
        <w:t>Assistant Professor, Department of English, Lehman College, C</w:t>
      </w:r>
      <w:r w:rsidR="002C3ECA">
        <w:rPr>
          <w:iCs/>
          <w:sz w:val="23"/>
          <w:szCs w:val="23"/>
        </w:rPr>
        <w:t>ity University of New York</w:t>
      </w:r>
      <w:r w:rsidRPr="001F3541">
        <w:rPr>
          <w:iCs/>
          <w:sz w:val="23"/>
          <w:szCs w:val="23"/>
        </w:rPr>
        <w:t xml:space="preserve"> (2018 – </w:t>
      </w:r>
      <w:r w:rsidR="00B82523">
        <w:rPr>
          <w:iCs/>
          <w:sz w:val="23"/>
          <w:szCs w:val="23"/>
        </w:rPr>
        <w:t>2021</w:t>
      </w:r>
      <w:r w:rsidRPr="001F3541">
        <w:rPr>
          <w:iCs/>
          <w:sz w:val="23"/>
          <w:szCs w:val="23"/>
        </w:rPr>
        <w:t>)</w:t>
      </w:r>
    </w:p>
    <w:p w:rsidR="003C3E13" w:rsidRPr="001F3541" w:rsidRDefault="003C3E13" w:rsidP="003B1A2E">
      <w:pPr>
        <w:pStyle w:val="ListParagraph"/>
        <w:numPr>
          <w:ilvl w:val="0"/>
          <w:numId w:val="8"/>
        </w:numPr>
        <w:spacing w:line="276" w:lineRule="auto"/>
        <w:ind w:left="0"/>
        <w:rPr>
          <w:iCs/>
          <w:sz w:val="23"/>
          <w:szCs w:val="23"/>
        </w:rPr>
      </w:pPr>
      <w:r w:rsidRPr="001F3541">
        <w:rPr>
          <w:iCs/>
          <w:sz w:val="23"/>
          <w:szCs w:val="23"/>
        </w:rPr>
        <w:t>Postdoctoral Fellow, Charles Warr</w:t>
      </w:r>
      <w:r w:rsidR="001F3541" w:rsidRPr="001F3541">
        <w:rPr>
          <w:iCs/>
          <w:sz w:val="23"/>
          <w:szCs w:val="23"/>
        </w:rPr>
        <w:t>en</w:t>
      </w:r>
      <w:r w:rsidRPr="001F3541">
        <w:rPr>
          <w:iCs/>
          <w:sz w:val="23"/>
          <w:szCs w:val="23"/>
        </w:rPr>
        <w:t xml:space="preserve"> Center for Studies in American History, </w:t>
      </w:r>
      <w:r w:rsidR="00C002E3" w:rsidRPr="001F3541">
        <w:rPr>
          <w:iCs/>
          <w:sz w:val="23"/>
          <w:szCs w:val="23"/>
        </w:rPr>
        <w:t xml:space="preserve">Harvard University (2017 </w:t>
      </w:r>
      <w:r w:rsidR="00B92A8B" w:rsidRPr="001F3541">
        <w:rPr>
          <w:iCs/>
          <w:sz w:val="23"/>
          <w:szCs w:val="23"/>
        </w:rPr>
        <w:t>– 2018</w:t>
      </w:r>
      <w:r w:rsidR="00C002E3" w:rsidRPr="001F3541">
        <w:rPr>
          <w:iCs/>
          <w:sz w:val="23"/>
          <w:szCs w:val="23"/>
        </w:rPr>
        <w:t>)</w:t>
      </w:r>
      <w:r w:rsidR="00B92A8B" w:rsidRPr="001F3541">
        <w:rPr>
          <w:iCs/>
          <w:color w:val="222222"/>
          <w:sz w:val="23"/>
          <w:szCs w:val="23"/>
          <w:shd w:val="clear" w:color="auto" w:fill="FFFFFF"/>
        </w:rPr>
        <w:t xml:space="preserve"> </w:t>
      </w:r>
    </w:p>
    <w:p w:rsidR="006366FF" w:rsidRPr="001F3541" w:rsidRDefault="001F3541" w:rsidP="003B1A2E">
      <w:pPr>
        <w:pStyle w:val="ListParagraph"/>
        <w:numPr>
          <w:ilvl w:val="0"/>
          <w:numId w:val="20"/>
        </w:numPr>
        <w:spacing w:line="276" w:lineRule="auto"/>
        <w:rPr>
          <w:iCs/>
          <w:sz w:val="23"/>
          <w:szCs w:val="23"/>
        </w:rPr>
      </w:pPr>
      <w:r w:rsidRPr="001F3541">
        <w:rPr>
          <w:iCs/>
          <w:color w:val="222222"/>
          <w:sz w:val="23"/>
          <w:szCs w:val="23"/>
          <w:shd w:val="clear" w:color="auto" w:fill="FFFFFF"/>
        </w:rPr>
        <w:t xml:space="preserve">Founder and </w:t>
      </w:r>
      <w:r w:rsidR="00B92A8B" w:rsidRPr="001F3541">
        <w:rPr>
          <w:iCs/>
          <w:color w:val="222222"/>
          <w:sz w:val="23"/>
          <w:szCs w:val="23"/>
          <w:shd w:val="clear" w:color="auto" w:fill="FFFFFF"/>
        </w:rPr>
        <w:t>Organizer</w:t>
      </w:r>
      <w:r w:rsidR="006366FF" w:rsidRPr="001F3541">
        <w:rPr>
          <w:iCs/>
          <w:color w:val="222222"/>
          <w:sz w:val="23"/>
          <w:szCs w:val="23"/>
          <w:shd w:val="clear" w:color="auto" w:fill="FFFFFF"/>
        </w:rPr>
        <w:t xml:space="preserve">, </w:t>
      </w:r>
      <w:r w:rsidR="00B92A8B" w:rsidRPr="001F3541">
        <w:rPr>
          <w:iCs/>
          <w:color w:val="222222"/>
          <w:sz w:val="23"/>
          <w:szCs w:val="23"/>
          <w:shd w:val="clear" w:color="auto" w:fill="FFFFFF"/>
        </w:rPr>
        <w:t xml:space="preserve">Latinx Poetry Reading and Workshop Series </w:t>
      </w:r>
    </w:p>
    <w:p w:rsidR="006366FF" w:rsidRPr="001F3541" w:rsidRDefault="006366FF" w:rsidP="001F3541">
      <w:pPr>
        <w:pStyle w:val="ListParagraph"/>
        <w:spacing w:line="276" w:lineRule="auto"/>
        <w:ind w:left="540" w:right="-180"/>
        <w:outlineLvl w:val="0"/>
        <w:rPr>
          <w:iCs/>
          <w:sz w:val="23"/>
          <w:szCs w:val="23"/>
        </w:rPr>
      </w:pPr>
    </w:p>
    <w:p w:rsidR="001B3829" w:rsidRPr="001F3541" w:rsidRDefault="001B3829" w:rsidP="001F3541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 w:rsidRPr="001F3541">
        <w:rPr>
          <w:b/>
          <w:bCs/>
          <w:i/>
          <w:sz w:val="23"/>
          <w:szCs w:val="23"/>
        </w:rPr>
        <w:t>EDUCATION</w:t>
      </w:r>
    </w:p>
    <w:p w:rsidR="001B3829" w:rsidRPr="001F3541" w:rsidRDefault="001B3829" w:rsidP="001F3541">
      <w:pPr>
        <w:spacing w:line="276" w:lineRule="auto"/>
        <w:ind w:right="-180"/>
        <w:rPr>
          <w:sz w:val="23"/>
          <w:szCs w:val="23"/>
        </w:rPr>
      </w:pPr>
    </w:p>
    <w:p w:rsidR="003C3E13" w:rsidRPr="001F3541" w:rsidRDefault="003C3E13" w:rsidP="001F3541">
      <w:pPr>
        <w:widowControl w:val="0"/>
        <w:numPr>
          <w:ilvl w:val="0"/>
          <w:numId w:val="1"/>
        </w:numPr>
        <w:tabs>
          <w:tab w:val="clear" w:pos="0"/>
          <w:tab w:val="num" w:pos="-270"/>
          <w:tab w:val="left" w:pos="90"/>
        </w:tabs>
        <w:autoSpaceDE w:val="0"/>
        <w:autoSpaceDN w:val="0"/>
        <w:adjustRightInd w:val="0"/>
        <w:spacing w:line="276" w:lineRule="auto"/>
        <w:ind w:right="-180" w:hanging="270"/>
        <w:rPr>
          <w:color w:val="343434"/>
          <w:sz w:val="23"/>
          <w:szCs w:val="23"/>
        </w:rPr>
      </w:pPr>
      <w:r w:rsidRPr="001F3541">
        <w:rPr>
          <w:color w:val="343434"/>
          <w:sz w:val="23"/>
          <w:szCs w:val="23"/>
        </w:rPr>
        <w:t>Ph.D., American Studies &amp; African American Studies, Yale University, 2017</w:t>
      </w:r>
    </w:p>
    <w:p w:rsidR="003C3E13" w:rsidRPr="001F3541" w:rsidRDefault="0097268B" w:rsidP="003B1A2E">
      <w:pPr>
        <w:pStyle w:val="ListParagraph"/>
        <w:widowControl w:val="0"/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180"/>
        <w:rPr>
          <w:color w:val="343434"/>
          <w:sz w:val="23"/>
          <w:szCs w:val="23"/>
        </w:rPr>
      </w:pPr>
      <w:r w:rsidRPr="001F3541">
        <w:rPr>
          <w:sz w:val="23"/>
          <w:szCs w:val="23"/>
        </w:rPr>
        <w:t>Dissertation: “</w:t>
      </w:r>
      <w:r w:rsidR="00683C8F" w:rsidRPr="001F3541">
        <w:rPr>
          <w:color w:val="343434"/>
          <w:sz w:val="23"/>
          <w:szCs w:val="23"/>
        </w:rPr>
        <w:t>A Mexican State of Mind: New York City and the New Borderlands of Culture</w:t>
      </w:r>
      <w:r w:rsidR="004F455D" w:rsidRPr="001F3541">
        <w:rPr>
          <w:color w:val="343434"/>
          <w:sz w:val="23"/>
          <w:szCs w:val="23"/>
        </w:rPr>
        <w:t>.</w:t>
      </w:r>
      <w:r w:rsidR="00683C8F" w:rsidRPr="001F3541">
        <w:rPr>
          <w:color w:val="343434"/>
          <w:sz w:val="23"/>
          <w:szCs w:val="23"/>
        </w:rPr>
        <w:t>"</w:t>
      </w:r>
      <w:r w:rsidR="004F455D" w:rsidRPr="001F3541">
        <w:rPr>
          <w:color w:val="343434"/>
          <w:sz w:val="23"/>
          <w:szCs w:val="23"/>
        </w:rPr>
        <w:t xml:space="preserve"> </w:t>
      </w:r>
    </w:p>
    <w:p w:rsidR="003C3E13" w:rsidRPr="001F3541" w:rsidRDefault="003C3E13" w:rsidP="003B1A2E">
      <w:pPr>
        <w:pStyle w:val="ListParagraph"/>
        <w:widowControl w:val="0"/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180"/>
        <w:rPr>
          <w:color w:val="343434"/>
          <w:sz w:val="23"/>
          <w:szCs w:val="23"/>
        </w:rPr>
      </w:pPr>
      <w:r w:rsidRPr="001F3541">
        <w:rPr>
          <w:color w:val="343434"/>
          <w:sz w:val="23"/>
          <w:szCs w:val="23"/>
        </w:rPr>
        <w:t>M.Phil., African American Studies, 2015</w:t>
      </w:r>
    </w:p>
    <w:p w:rsidR="003C3E13" w:rsidRPr="001F3541" w:rsidRDefault="004F455D" w:rsidP="003B1A2E">
      <w:pPr>
        <w:pStyle w:val="ListParagraph"/>
        <w:widowControl w:val="0"/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180"/>
        <w:rPr>
          <w:color w:val="343434"/>
          <w:sz w:val="23"/>
          <w:szCs w:val="23"/>
        </w:rPr>
      </w:pPr>
      <w:r w:rsidRPr="001F3541">
        <w:rPr>
          <w:color w:val="343434"/>
          <w:sz w:val="23"/>
          <w:szCs w:val="23"/>
        </w:rPr>
        <w:t>M</w:t>
      </w:r>
      <w:r w:rsidR="003C3E13" w:rsidRPr="001F3541">
        <w:rPr>
          <w:color w:val="343434"/>
          <w:sz w:val="23"/>
          <w:szCs w:val="23"/>
        </w:rPr>
        <w:t>.</w:t>
      </w:r>
      <w:r w:rsidRPr="001F3541">
        <w:rPr>
          <w:color w:val="343434"/>
          <w:sz w:val="23"/>
          <w:szCs w:val="23"/>
        </w:rPr>
        <w:t>A</w:t>
      </w:r>
      <w:r w:rsidR="003C3E13" w:rsidRPr="001F3541">
        <w:rPr>
          <w:color w:val="343434"/>
          <w:sz w:val="23"/>
          <w:szCs w:val="23"/>
        </w:rPr>
        <w:t xml:space="preserve">., </w:t>
      </w:r>
      <w:r w:rsidRPr="001F3541">
        <w:rPr>
          <w:color w:val="343434"/>
          <w:sz w:val="23"/>
          <w:szCs w:val="23"/>
        </w:rPr>
        <w:t>American Studies</w:t>
      </w:r>
      <w:r w:rsidR="003C3E13" w:rsidRPr="001F3541">
        <w:rPr>
          <w:color w:val="343434"/>
          <w:sz w:val="23"/>
          <w:szCs w:val="23"/>
        </w:rPr>
        <w:t xml:space="preserve">, </w:t>
      </w:r>
      <w:r w:rsidRPr="001F3541">
        <w:rPr>
          <w:color w:val="343434"/>
          <w:sz w:val="23"/>
          <w:szCs w:val="23"/>
        </w:rPr>
        <w:t>2014</w:t>
      </w:r>
    </w:p>
    <w:p w:rsidR="003C3E13" w:rsidRPr="001F3541" w:rsidRDefault="003C3E13" w:rsidP="001F3541">
      <w:pPr>
        <w:numPr>
          <w:ilvl w:val="0"/>
          <w:numId w:val="1"/>
        </w:numPr>
        <w:tabs>
          <w:tab w:val="clear" w:pos="0"/>
          <w:tab w:val="num" w:pos="-270"/>
          <w:tab w:val="left" w:pos="9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M</w:t>
      </w:r>
      <w:r w:rsidR="001F3541" w:rsidRPr="001F3541">
        <w:rPr>
          <w:sz w:val="23"/>
          <w:szCs w:val="23"/>
        </w:rPr>
        <w:t>.A.</w:t>
      </w:r>
      <w:r w:rsidRPr="001F3541">
        <w:rPr>
          <w:sz w:val="23"/>
          <w:szCs w:val="23"/>
        </w:rPr>
        <w:t>, English / Creative Writing, 2011</w:t>
      </w:r>
    </w:p>
    <w:p w:rsidR="003C3E13" w:rsidRPr="001F3541" w:rsidRDefault="003C3E13" w:rsidP="003B1A2E">
      <w:pPr>
        <w:pStyle w:val="ListParagraph"/>
        <w:numPr>
          <w:ilvl w:val="0"/>
          <w:numId w:val="21"/>
        </w:numPr>
        <w:tabs>
          <w:tab w:val="left" w:pos="90"/>
        </w:tabs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Advanced </w:t>
      </w:r>
      <w:r w:rsidR="001B3829" w:rsidRPr="001F3541">
        <w:rPr>
          <w:sz w:val="23"/>
          <w:szCs w:val="23"/>
        </w:rPr>
        <w:t>Graduate Certificate</w:t>
      </w:r>
      <w:r w:rsidRPr="001F3541">
        <w:rPr>
          <w:sz w:val="23"/>
          <w:szCs w:val="23"/>
        </w:rPr>
        <w:t xml:space="preserve">, </w:t>
      </w:r>
      <w:r w:rsidR="001B3829" w:rsidRPr="001F3541">
        <w:rPr>
          <w:sz w:val="23"/>
          <w:szCs w:val="23"/>
        </w:rPr>
        <w:t>Latin American and Latino Studies</w:t>
      </w:r>
    </w:p>
    <w:p w:rsidR="001B3829" w:rsidRPr="001F3541" w:rsidRDefault="006366FF" w:rsidP="003B1A2E">
      <w:pPr>
        <w:pStyle w:val="ListParagraph"/>
        <w:numPr>
          <w:ilvl w:val="0"/>
          <w:numId w:val="21"/>
        </w:numPr>
        <w:tabs>
          <w:tab w:val="left" w:pos="90"/>
        </w:tabs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Graduate Assistantship</w:t>
      </w:r>
    </w:p>
    <w:p w:rsidR="003C3E13" w:rsidRPr="001F3541" w:rsidRDefault="001F3541" w:rsidP="001F3541">
      <w:pPr>
        <w:numPr>
          <w:ilvl w:val="0"/>
          <w:numId w:val="1"/>
        </w:numPr>
        <w:tabs>
          <w:tab w:val="clear" w:pos="0"/>
          <w:tab w:val="num" w:pos="-270"/>
          <w:tab w:val="left" w:pos="9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B.A.</w:t>
      </w:r>
      <w:r w:rsidR="003C3E13" w:rsidRPr="001F3541">
        <w:rPr>
          <w:sz w:val="23"/>
          <w:szCs w:val="23"/>
        </w:rPr>
        <w:t xml:space="preserve">, Journalism and Latin American Studies, </w:t>
      </w:r>
      <w:r w:rsidRPr="001F3541">
        <w:rPr>
          <w:i/>
          <w:iCs/>
          <w:sz w:val="23"/>
          <w:szCs w:val="23"/>
        </w:rPr>
        <w:t>summa cum laude</w:t>
      </w:r>
      <w:r w:rsidRPr="001F3541">
        <w:rPr>
          <w:sz w:val="23"/>
          <w:szCs w:val="23"/>
        </w:rPr>
        <w:t xml:space="preserve">, </w:t>
      </w:r>
      <w:r w:rsidR="001B3829" w:rsidRPr="001F3541">
        <w:rPr>
          <w:sz w:val="23"/>
          <w:szCs w:val="23"/>
        </w:rPr>
        <w:t>New York University</w:t>
      </w:r>
      <w:r w:rsidR="003C3E13" w:rsidRPr="001F3541">
        <w:rPr>
          <w:sz w:val="23"/>
          <w:szCs w:val="23"/>
        </w:rPr>
        <w:t>, 2007</w:t>
      </w:r>
    </w:p>
    <w:p w:rsidR="001B3829" w:rsidRPr="001F3541" w:rsidRDefault="00DD1D66" w:rsidP="001F3541">
      <w:pPr>
        <w:numPr>
          <w:ilvl w:val="1"/>
          <w:numId w:val="1"/>
        </w:numPr>
        <w:tabs>
          <w:tab w:val="left" w:pos="90"/>
        </w:tabs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College of Arts and Sciences Full Tuition Scholarship</w:t>
      </w:r>
    </w:p>
    <w:p w:rsidR="001B3829" w:rsidRPr="001F3541" w:rsidRDefault="001B3829" w:rsidP="001F3541">
      <w:pPr>
        <w:spacing w:line="276" w:lineRule="auto"/>
        <w:ind w:right="-180"/>
        <w:rPr>
          <w:sz w:val="23"/>
          <w:szCs w:val="23"/>
        </w:rPr>
      </w:pPr>
    </w:p>
    <w:p w:rsidR="00B23B96" w:rsidRPr="001F3541" w:rsidRDefault="00046957" w:rsidP="001F3541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 w:rsidRPr="001F3541">
        <w:rPr>
          <w:b/>
          <w:bCs/>
          <w:i/>
          <w:sz w:val="23"/>
          <w:szCs w:val="23"/>
        </w:rPr>
        <w:t>RESEARCH</w:t>
      </w:r>
    </w:p>
    <w:p w:rsidR="001F3541" w:rsidRPr="001F3541" w:rsidRDefault="001F3541" w:rsidP="001F3541">
      <w:pPr>
        <w:spacing w:line="276" w:lineRule="auto"/>
        <w:ind w:left="-360" w:right="-180"/>
        <w:outlineLvl w:val="0"/>
        <w:rPr>
          <w:i/>
          <w:sz w:val="23"/>
          <w:szCs w:val="23"/>
        </w:rPr>
      </w:pPr>
    </w:p>
    <w:p w:rsidR="001F3541" w:rsidRPr="001F3541" w:rsidRDefault="00B23B96" w:rsidP="001F3541">
      <w:pPr>
        <w:spacing w:line="276" w:lineRule="auto"/>
        <w:ind w:left="-360" w:right="-180"/>
        <w:outlineLvl w:val="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Books &amp; Special Journal Issues</w:t>
      </w:r>
    </w:p>
    <w:p w:rsidR="00622A13" w:rsidRPr="00622A13" w:rsidRDefault="00B92A8B" w:rsidP="003B1A2E">
      <w:pPr>
        <w:pStyle w:val="ListParagraph"/>
        <w:numPr>
          <w:ilvl w:val="0"/>
          <w:numId w:val="18"/>
        </w:numPr>
        <w:spacing w:line="276" w:lineRule="auto"/>
        <w:ind w:left="0" w:right="-180"/>
        <w:outlineLvl w:val="0"/>
        <w:rPr>
          <w:i/>
          <w:sz w:val="23"/>
          <w:szCs w:val="23"/>
        </w:rPr>
      </w:pPr>
      <w:r w:rsidRPr="008976B5">
        <w:rPr>
          <w:i/>
          <w:iCs/>
          <w:sz w:val="23"/>
          <w:szCs w:val="23"/>
        </w:rPr>
        <w:t>A Mexican State of Mind: New York City &amp; The New Borderlands of Culture</w:t>
      </w:r>
      <w:r w:rsidRPr="001F3541">
        <w:rPr>
          <w:iCs/>
          <w:sz w:val="23"/>
          <w:szCs w:val="23"/>
        </w:rPr>
        <w:t>. New Brunswick: Rutgers, UP, Global Race &amp; Media Series</w:t>
      </w:r>
      <w:r w:rsidR="002D5A93" w:rsidRPr="001F3541">
        <w:rPr>
          <w:iCs/>
          <w:sz w:val="23"/>
          <w:szCs w:val="23"/>
        </w:rPr>
        <w:t>, 2020</w:t>
      </w:r>
      <w:r w:rsidR="00622A13">
        <w:rPr>
          <w:iCs/>
          <w:sz w:val="23"/>
          <w:szCs w:val="23"/>
        </w:rPr>
        <w:t>.</w:t>
      </w:r>
      <w:r w:rsidR="00622A13">
        <w:rPr>
          <w:i/>
          <w:sz w:val="23"/>
          <w:szCs w:val="23"/>
        </w:rPr>
        <w:t xml:space="preserve"> Finalist, </w:t>
      </w:r>
      <w:r w:rsidR="00622A13">
        <w:rPr>
          <w:sz w:val="23"/>
          <w:szCs w:val="23"/>
        </w:rPr>
        <w:t>International Latino Book Awards Best Political/ Current Affairs Book.</w:t>
      </w:r>
    </w:p>
    <w:p w:rsidR="009A6D2A" w:rsidRPr="001F3541" w:rsidRDefault="00B23B96" w:rsidP="003B1A2E">
      <w:pPr>
        <w:pStyle w:val="ListParagraph"/>
        <w:numPr>
          <w:ilvl w:val="0"/>
          <w:numId w:val="18"/>
        </w:numPr>
        <w:spacing w:line="276" w:lineRule="auto"/>
        <w:ind w:left="0" w:right="-180"/>
        <w:outlineLvl w:val="0"/>
        <w:rPr>
          <w:rFonts w:eastAsia="Calibri"/>
          <w:color w:val="1A1A1A"/>
          <w:sz w:val="23"/>
          <w:szCs w:val="23"/>
        </w:rPr>
      </w:pPr>
      <w:r w:rsidRPr="001F3541">
        <w:rPr>
          <w:sz w:val="23"/>
          <w:szCs w:val="23"/>
        </w:rPr>
        <w:t xml:space="preserve">Editor </w:t>
      </w:r>
      <w:r w:rsidRPr="001F3541">
        <w:rPr>
          <w:i/>
          <w:sz w:val="23"/>
          <w:szCs w:val="23"/>
        </w:rPr>
        <w:t>¡</w:t>
      </w:r>
      <w:proofErr w:type="gramStart"/>
      <w:r w:rsidRPr="001F3541">
        <w:rPr>
          <w:i/>
          <w:sz w:val="23"/>
          <w:szCs w:val="23"/>
        </w:rPr>
        <w:t>Manteca!</w:t>
      </w:r>
      <w:r w:rsidRPr="001F3541">
        <w:rPr>
          <w:rFonts w:eastAsia="Calibri"/>
          <w:i/>
          <w:color w:val="1A1A1A"/>
          <w:sz w:val="23"/>
          <w:szCs w:val="23"/>
        </w:rPr>
        <w:t>:</w:t>
      </w:r>
      <w:proofErr w:type="gramEnd"/>
      <w:r w:rsidRPr="001F3541">
        <w:rPr>
          <w:rFonts w:eastAsia="Calibri"/>
          <w:i/>
          <w:color w:val="1A1A1A"/>
          <w:sz w:val="23"/>
          <w:szCs w:val="23"/>
        </w:rPr>
        <w:t xml:space="preserve"> An Anthology of Afro-Latin</w:t>
      </w:r>
      <w:r w:rsidR="00633783">
        <w:rPr>
          <w:rFonts w:eastAsia="Calibri"/>
          <w:i/>
          <w:color w:val="1A1A1A"/>
          <w:sz w:val="23"/>
          <w:szCs w:val="23"/>
        </w:rPr>
        <w:t>@</w:t>
      </w:r>
      <w:r w:rsidRPr="001F3541">
        <w:rPr>
          <w:rFonts w:eastAsia="Calibri"/>
          <w:i/>
          <w:color w:val="1A1A1A"/>
          <w:sz w:val="23"/>
          <w:szCs w:val="23"/>
        </w:rPr>
        <w:t xml:space="preserve"> Poets</w:t>
      </w:r>
      <w:r w:rsidR="00A72FCA" w:rsidRPr="001F3541">
        <w:rPr>
          <w:rFonts w:eastAsia="Calibri"/>
          <w:i/>
          <w:color w:val="1A1A1A"/>
          <w:sz w:val="23"/>
          <w:szCs w:val="23"/>
        </w:rPr>
        <w:t>.</w:t>
      </w:r>
      <w:r w:rsidR="004639FD" w:rsidRPr="001F3541">
        <w:rPr>
          <w:rFonts w:eastAsia="Calibri"/>
          <w:i/>
          <w:color w:val="1A1A1A"/>
          <w:sz w:val="23"/>
          <w:szCs w:val="23"/>
        </w:rPr>
        <w:t xml:space="preserve"> </w:t>
      </w:r>
      <w:r w:rsidR="004639FD" w:rsidRPr="001F3541">
        <w:rPr>
          <w:rFonts w:eastAsia="Calibri"/>
          <w:color w:val="1A1A1A"/>
          <w:sz w:val="23"/>
          <w:szCs w:val="23"/>
        </w:rPr>
        <w:t>Houston:</w:t>
      </w:r>
      <w:r w:rsidRPr="001F3541">
        <w:rPr>
          <w:rFonts w:eastAsia="Calibri"/>
          <w:color w:val="1A1A1A"/>
          <w:sz w:val="23"/>
          <w:szCs w:val="23"/>
        </w:rPr>
        <w:t xml:space="preserve"> </w:t>
      </w:r>
      <w:proofErr w:type="spellStart"/>
      <w:r w:rsidRPr="001F3541">
        <w:rPr>
          <w:rFonts w:eastAsia="Calibri"/>
          <w:color w:val="1A1A1A"/>
          <w:sz w:val="23"/>
          <w:szCs w:val="23"/>
        </w:rPr>
        <w:t>Arte</w:t>
      </w:r>
      <w:proofErr w:type="spellEnd"/>
      <w:r w:rsidRPr="001F3541">
        <w:rPr>
          <w:rFonts w:eastAsia="Calibri"/>
          <w:color w:val="1A1A1A"/>
          <w:sz w:val="23"/>
          <w:szCs w:val="23"/>
        </w:rPr>
        <w:t xml:space="preserve"> </w:t>
      </w:r>
      <w:proofErr w:type="spellStart"/>
      <w:r w:rsidRPr="001F3541">
        <w:rPr>
          <w:rFonts w:eastAsia="Calibri"/>
          <w:color w:val="1A1A1A"/>
          <w:sz w:val="23"/>
          <w:szCs w:val="23"/>
        </w:rPr>
        <w:t>Público</w:t>
      </w:r>
      <w:proofErr w:type="spellEnd"/>
      <w:r w:rsidRPr="001F3541">
        <w:rPr>
          <w:rFonts w:eastAsia="Calibri"/>
          <w:color w:val="1A1A1A"/>
          <w:sz w:val="23"/>
          <w:szCs w:val="23"/>
        </w:rPr>
        <w:t xml:space="preserve"> Press, 2017.</w:t>
      </w:r>
    </w:p>
    <w:p w:rsidR="009A6D2A" w:rsidRPr="001F3541" w:rsidRDefault="002419DD" w:rsidP="003B1A2E">
      <w:pPr>
        <w:pStyle w:val="ListParagraph"/>
        <w:numPr>
          <w:ilvl w:val="0"/>
          <w:numId w:val="18"/>
        </w:numPr>
        <w:spacing w:line="276" w:lineRule="auto"/>
        <w:ind w:left="0" w:right="-180"/>
        <w:outlineLvl w:val="0"/>
        <w:rPr>
          <w:rFonts w:eastAsia="Calibri"/>
          <w:color w:val="1A1A1A"/>
          <w:sz w:val="23"/>
          <w:szCs w:val="23"/>
        </w:rPr>
      </w:pPr>
      <w:r w:rsidRPr="001F3541">
        <w:rPr>
          <w:sz w:val="23"/>
          <w:szCs w:val="23"/>
        </w:rPr>
        <w:t>Co-Editor</w:t>
      </w:r>
      <w:r w:rsidRPr="001F3541">
        <w:rPr>
          <w:i/>
          <w:sz w:val="23"/>
          <w:szCs w:val="23"/>
        </w:rPr>
        <w:t xml:space="preserve"> </w:t>
      </w:r>
      <w:r w:rsidRPr="001F3541">
        <w:rPr>
          <w:sz w:val="23"/>
          <w:szCs w:val="23"/>
        </w:rPr>
        <w:t xml:space="preserve">with Jason Nichols. </w:t>
      </w:r>
      <w:r w:rsidRPr="001F3541">
        <w:rPr>
          <w:i/>
          <w:sz w:val="23"/>
          <w:szCs w:val="23"/>
        </w:rPr>
        <w:t xml:space="preserve">La </w:t>
      </w:r>
      <w:proofErr w:type="spellStart"/>
      <w:r w:rsidRPr="001F3541">
        <w:rPr>
          <w:i/>
          <w:sz w:val="23"/>
          <w:szCs w:val="23"/>
        </w:rPr>
        <w:t>Verdad</w:t>
      </w:r>
      <w:proofErr w:type="spellEnd"/>
      <w:r w:rsidRPr="001F3541">
        <w:rPr>
          <w:i/>
          <w:sz w:val="23"/>
          <w:szCs w:val="23"/>
        </w:rPr>
        <w:t xml:space="preserve">: The International Reader of Hip-Hop </w:t>
      </w:r>
      <w:proofErr w:type="spellStart"/>
      <w:r w:rsidRPr="001F3541">
        <w:rPr>
          <w:i/>
          <w:sz w:val="23"/>
          <w:szCs w:val="23"/>
        </w:rPr>
        <w:t>Latinidade</w:t>
      </w:r>
      <w:r w:rsidRPr="001F3541">
        <w:rPr>
          <w:sz w:val="23"/>
          <w:szCs w:val="23"/>
        </w:rPr>
        <w:t>s</w:t>
      </w:r>
      <w:proofErr w:type="spellEnd"/>
      <w:r w:rsidRPr="001F3541">
        <w:rPr>
          <w:sz w:val="23"/>
          <w:szCs w:val="23"/>
        </w:rPr>
        <w:t xml:space="preserve">. </w:t>
      </w:r>
      <w:r w:rsidR="004639FD" w:rsidRPr="001F3541">
        <w:rPr>
          <w:sz w:val="23"/>
          <w:szCs w:val="23"/>
        </w:rPr>
        <w:t xml:space="preserve">Columbus: </w:t>
      </w:r>
      <w:r w:rsidRPr="001F3541">
        <w:rPr>
          <w:sz w:val="23"/>
          <w:szCs w:val="23"/>
        </w:rPr>
        <w:t>Ohio State University Press, Global Latino/a Series, 2016</w:t>
      </w:r>
      <w:r w:rsidR="00622A13">
        <w:rPr>
          <w:sz w:val="23"/>
          <w:szCs w:val="23"/>
        </w:rPr>
        <w:t>.</w:t>
      </w:r>
    </w:p>
    <w:p w:rsidR="002419DD" w:rsidRPr="001F3541" w:rsidRDefault="002419DD" w:rsidP="003B1A2E">
      <w:pPr>
        <w:pStyle w:val="ListParagraph"/>
        <w:numPr>
          <w:ilvl w:val="0"/>
          <w:numId w:val="18"/>
        </w:numPr>
        <w:spacing w:line="276" w:lineRule="auto"/>
        <w:ind w:left="0" w:right="-180"/>
        <w:outlineLvl w:val="0"/>
        <w:rPr>
          <w:rFonts w:eastAsia="Calibri"/>
          <w:color w:val="1A1A1A"/>
          <w:sz w:val="23"/>
          <w:szCs w:val="23"/>
        </w:rPr>
      </w:pPr>
      <w:r w:rsidRPr="001F3541">
        <w:rPr>
          <w:sz w:val="23"/>
          <w:szCs w:val="23"/>
        </w:rPr>
        <w:t xml:space="preserve">Guest Editor, “The Brazil Issue.” </w:t>
      </w:r>
      <w:r w:rsidRPr="001F3541">
        <w:rPr>
          <w:i/>
          <w:sz w:val="23"/>
          <w:szCs w:val="23"/>
        </w:rPr>
        <w:t>Words. Beats. Life: The Global Journal of Hip-Hop Culture</w:t>
      </w:r>
      <w:r w:rsidRPr="001F3541">
        <w:rPr>
          <w:sz w:val="23"/>
          <w:szCs w:val="23"/>
        </w:rPr>
        <w:t>, Fall 2016.</w:t>
      </w:r>
    </w:p>
    <w:p w:rsidR="001F3541" w:rsidRDefault="001F3541" w:rsidP="001F3541">
      <w:pPr>
        <w:spacing w:line="276" w:lineRule="auto"/>
        <w:ind w:right="-180" w:hanging="360"/>
        <w:outlineLvl w:val="0"/>
        <w:rPr>
          <w:i/>
          <w:sz w:val="23"/>
          <w:szCs w:val="23"/>
        </w:rPr>
      </w:pPr>
    </w:p>
    <w:p w:rsidR="00622A13" w:rsidRPr="001F3541" w:rsidRDefault="00622A13" w:rsidP="00622A13">
      <w:pPr>
        <w:spacing w:line="276" w:lineRule="auto"/>
        <w:ind w:right="-180" w:hanging="360"/>
        <w:outlineLvl w:val="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 xml:space="preserve">Peer Reviewed Articles </w:t>
      </w:r>
    </w:p>
    <w:p w:rsidR="002E20E5" w:rsidRDefault="002E20E5" w:rsidP="002E20E5">
      <w:pPr>
        <w:pStyle w:val="ListParagraph"/>
        <w:numPr>
          <w:ilvl w:val="0"/>
          <w:numId w:val="12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lastRenderedPageBreak/>
        <w:t xml:space="preserve">“Superheroine </w:t>
      </w:r>
      <w:proofErr w:type="spellStart"/>
      <w:r w:rsidRPr="001F3541">
        <w:rPr>
          <w:sz w:val="23"/>
          <w:szCs w:val="23"/>
        </w:rPr>
        <w:t>Latinidad</w:t>
      </w:r>
      <w:proofErr w:type="spellEnd"/>
      <w:r w:rsidRPr="001F3541">
        <w:rPr>
          <w:sz w:val="23"/>
          <w:szCs w:val="23"/>
        </w:rPr>
        <w:t xml:space="preserve">: The Diasporic Identities of America Chavez &amp; La </w:t>
      </w:r>
      <w:proofErr w:type="spellStart"/>
      <w:r w:rsidRPr="001F3541">
        <w:rPr>
          <w:sz w:val="23"/>
          <w:szCs w:val="23"/>
        </w:rPr>
        <w:t>Borinqueña</w:t>
      </w:r>
      <w:proofErr w:type="spellEnd"/>
      <w:r>
        <w:rPr>
          <w:sz w:val="23"/>
          <w:szCs w:val="23"/>
        </w:rPr>
        <w:t>.</w:t>
      </w:r>
      <w:r w:rsidRPr="001F3541">
        <w:rPr>
          <w:sz w:val="23"/>
          <w:szCs w:val="23"/>
        </w:rPr>
        <w:t xml:space="preserve">” </w:t>
      </w:r>
      <w:r w:rsidRPr="001F3541">
        <w:rPr>
          <w:i/>
          <w:sz w:val="23"/>
          <w:szCs w:val="23"/>
        </w:rPr>
        <w:t xml:space="preserve">The Journal of Popular Culture </w:t>
      </w:r>
      <w:r w:rsidRPr="001F3541">
        <w:rPr>
          <w:sz w:val="23"/>
          <w:szCs w:val="23"/>
        </w:rPr>
        <w:t>(</w:t>
      </w:r>
      <w:r>
        <w:rPr>
          <w:sz w:val="23"/>
          <w:szCs w:val="23"/>
        </w:rPr>
        <w:t>Oct. 1, 2021).</w:t>
      </w:r>
    </w:p>
    <w:p w:rsidR="00835DD6" w:rsidRPr="002E20E5" w:rsidRDefault="00835DD6" w:rsidP="002E20E5">
      <w:pPr>
        <w:pStyle w:val="ListParagraph"/>
        <w:numPr>
          <w:ilvl w:val="0"/>
          <w:numId w:val="12"/>
        </w:numPr>
        <w:spacing w:line="276" w:lineRule="auto"/>
        <w:ind w:left="0"/>
        <w:rPr>
          <w:sz w:val="23"/>
          <w:szCs w:val="23"/>
        </w:rPr>
      </w:pPr>
      <w:r w:rsidRPr="002E20E5">
        <w:rPr>
          <w:bCs/>
          <w:color w:val="333333"/>
          <w:sz w:val="23"/>
          <w:szCs w:val="23"/>
        </w:rPr>
        <w:t xml:space="preserve">“It’s her </w:t>
      </w:r>
      <w:proofErr w:type="spellStart"/>
      <w:r w:rsidRPr="002E20E5">
        <w:rPr>
          <w:bCs/>
          <w:color w:val="333333"/>
          <w:sz w:val="23"/>
          <w:szCs w:val="23"/>
        </w:rPr>
        <w:t>Goooaaalll</w:t>
      </w:r>
      <w:proofErr w:type="spellEnd"/>
      <w:r w:rsidRPr="002E20E5">
        <w:rPr>
          <w:bCs/>
          <w:color w:val="333333"/>
          <w:sz w:val="23"/>
          <w:szCs w:val="23"/>
        </w:rPr>
        <w:t xml:space="preserve">!!!!!!: Centering Latina Athletes in </w:t>
      </w:r>
      <w:proofErr w:type="spellStart"/>
      <w:r w:rsidRPr="002E20E5">
        <w:rPr>
          <w:bCs/>
          <w:color w:val="333333"/>
          <w:sz w:val="23"/>
          <w:szCs w:val="23"/>
        </w:rPr>
        <w:t>Yamile</w:t>
      </w:r>
      <w:proofErr w:type="spellEnd"/>
      <w:r w:rsidRPr="002E20E5">
        <w:rPr>
          <w:bCs/>
          <w:color w:val="333333"/>
          <w:sz w:val="23"/>
          <w:szCs w:val="23"/>
        </w:rPr>
        <w:t xml:space="preserve"> Saied Méndez’s </w:t>
      </w:r>
      <w:proofErr w:type="spellStart"/>
      <w:r w:rsidRPr="002E20E5">
        <w:rPr>
          <w:bCs/>
          <w:i/>
          <w:iCs/>
          <w:color w:val="333333"/>
          <w:sz w:val="23"/>
          <w:szCs w:val="23"/>
        </w:rPr>
        <w:t>Furia</w:t>
      </w:r>
      <w:proofErr w:type="spellEnd"/>
      <w:r w:rsidRPr="002E20E5">
        <w:rPr>
          <w:bCs/>
          <w:i/>
          <w:iCs/>
          <w:color w:val="333333"/>
          <w:sz w:val="23"/>
          <w:szCs w:val="23"/>
        </w:rPr>
        <w:t xml:space="preserve">.” </w:t>
      </w:r>
      <w:proofErr w:type="spellStart"/>
      <w:r w:rsidRPr="002E20E5">
        <w:rPr>
          <w:i/>
          <w:color w:val="333333"/>
          <w:sz w:val="23"/>
          <w:szCs w:val="23"/>
        </w:rPr>
        <w:t>Lable</w:t>
      </w:r>
      <w:proofErr w:type="spellEnd"/>
      <w:r w:rsidRPr="002E20E5">
        <w:rPr>
          <w:i/>
          <w:color w:val="333333"/>
          <w:sz w:val="23"/>
          <w:szCs w:val="23"/>
        </w:rPr>
        <w:t xml:space="preserve"> Me Latina/o </w:t>
      </w:r>
      <w:r w:rsidRPr="002E20E5">
        <w:rPr>
          <w:color w:val="333333"/>
          <w:sz w:val="23"/>
          <w:szCs w:val="23"/>
        </w:rPr>
        <w:t>(June 7, 2021).</w:t>
      </w:r>
    </w:p>
    <w:p w:rsidR="00622A13" w:rsidRPr="001F3541" w:rsidRDefault="00622A13" w:rsidP="003B1A2E">
      <w:pPr>
        <w:pStyle w:val="ListParagraph"/>
        <w:numPr>
          <w:ilvl w:val="0"/>
          <w:numId w:val="12"/>
        </w:numPr>
        <w:spacing w:line="276" w:lineRule="auto"/>
        <w:ind w:left="0"/>
        <w:rPr>
          <w:color w:val="333333"/>
          <w:sz w:val="23"/>
          <w:szCs w:val="23"/>
        </w:rPr>
      </w:pPr>
      <w:r w:rsidRPr="001F3541">
        <w:rPr>
          <w:sz w:val="23"/>
          <w:szCs w:val="23"/>
        </w:rPr>
        <w:t xml:space="preserve">“Latino </w:t>
      </w:r>
      <w:proofErr w:type="gramStart"/>
      <w:r w:rsidRPr="001F3541">
        <w:rPr>
          <w:sz w:val="23"/>
          <w:szCs w:val="23"/>
        </w:rPr>
        <w:t>Enough?:</w:t>
      </w:r>
      <w:proofErr w:type="gramEnd"/>
      <w:r w:rsidRPr="001F3541">
        <w:rPr>
          <w:sz w:val="23"/>
          <w:szCs w:val="23"/>
        </w:rPr>
        <w:t xml:space="preserve"> Whiteness, </w:t>
      </w:r>
      <w:proofErr w:type="spellStart"/>
      <w:r w:rsidRPr="001F3541">
        <w:rPr>
          <w:sz w:val="23"/>
          <w:szCs w:val="23"/>
        </w:rPr>
        <w:t>Latinidad</w:t>
      </w:r>
      <w:proofErr w:type="spellEnd"/>
      <w:r w:rsidRPr="001F3541">
        <w:rPr>
          <w:sz w:val="23"/>
          <w:szCs w:val="23"/>
        </w:rPr>
        <w:t xml:space="preserve"> and Identity in Memoirs of Finding “Home</w:t>
      </w:r>
      <w:r w:rsidR="002E20E5">
        <w:rPr>
          <w:sz w:val="23"/>
          <w:szCs w:val="23"/>
        </w:rPr>
        <w:t>.</w:t>
      </w:r>
      <w:r w:rsidRPr="001F3541">
        <w:rPr>
          <w:sz w:val="23"/>
          <w:szCs w:val="23"/>
        </w:rPr>
        <w:t xml:space="preserve">” </w:t>
      </w:r>
      <w:r w:rsidRPr="001F3541">
        <w:rPr>
          <w:i/>
          <w:sz w:val="23"/>
          <w:szCs w:val="23"/>
        </w:rPr>
        <w:t xml:space="preserve">Prose Studies, </w:t>
      </w:r>
      <w:r w:rsidRPr="001F3541">
        <w:rPr>
          <w:rStyle w:val="volumeissue"/>
          <w:rFonts w:eastAsia="Cambria"/>
          <w:color w:val="333333"/>
          <w:sz w:val="23"/>
          <w:szCs w:val="23"/>
        </w:rPr>
        <w:t>41:2 (Fall 2020).</w:t>
      </w:r>
      <w:r w:rsidRPr="001F3541">
        <w:rPr>
          <w:color w:val="333333"/>
          <w:sz w:val="23"/>
          <w:szCs w:val="23"/>
        </w:rPr>
        <w:t xml:space="preserve"> </w:t>
      </w:r>
    </w:p>
    <w:p w:rsidR="00622A13" w:rsidRPr="001F3541" w:rsidRDefault="00622A13" w:rsidP="003B1A2E">
      <w:pPr>
        <w:pStyle w:val="ListParagraph"/>
        <w:numPr>
          <w:ilvl w:val="0"/>
          <w:numId w:val="12"/>
        </w:numPr>
        <w:spacing w:line="276" w:lineRule="auto"/>
        <w:ind w:left="0"/>
        <w:rPr>
          <w:color w:val="333333"/>
          <w:sz w:val="23"/>
          <w:szCs w:val="23"/>
        </w:rPr>
      </w:pPr>
      <w:r w:rsidRPr="001F3541">
        <w:rPr>
          <w:sz w:val="23"/>
          <w:szCs w:val="23"/>
        </w:rPr>
        <w:t>“</w:t>
      </w:r>
      <w:proofErr w:type="spellStart"/>
      <w:r w:rsidRPr="001F3541">
        <w:rPr>
          <w:sz w:val="23"/>
          <w:szCs w:val="23"/>
        </w:rPr>
        <w:t>Yo</w:t>
      </w:r>
      <w:proofErr w:type="spellEnd"/>
      <w:r w:rsidRPr="001F3541">
        <w:rPr>
          <w:sz w:val="23"/>
          <w:szCs w:val="23"/>
        </w:rPr>
        <w:t xml:space="preserve"> Soy Hip Hop: Performing an Authentic Mexican Hip Hop in New York.” </w:t>
      </w:r>
      <w:r w:rsidRPr="001F3541">
        <w:rPr>
          <w:i/>
          <w:sz w:val="23"/>
          <w:szCs w:val="23"/>
        </w:rPr>
        <w:t>Words. Beats. Life: The Global Journal of Hip-Hop Culture</w:t>
      </w:r>
      <w:r w:rsidRPr="001F3541">
        <w:rPr>
          <w:sz w:val="23"/>
          <w:szCs w:val="23"/>
        </w:rPr>
        <w:t>. 6.1 (Spring 2015).</w:t>
      </w:r>
    </w:p>
    <w:p w:rsidR="00622A13" w:rsidRPr="001F3541" w:rsidRDefault="00622A13" w:rsidP="003B1A2E">
      <w:pPr>
        <w:numPr>
          <w:ilvl w:val="0"/>
          <w:numId w:val="4"/>
        </w:numPr>
        <w:spacing w:line="276" w:lineRule="auto"/>
        <w:ind w:right="-180"/>
        <w:rPr>
          <w:color w:val="000000"/>
          <w:sz w:val="23"/>
          <w:szCs w:val="23"/>
        </w:rPr>
      </w:pPr>
      <w:r w:rsidRPr="001F3541">
        <w:rPr>
          <w:color w:val="000000"/>
          <w:sz w:val="23"/>
          <w:szCs w:val="23"/>
        </w:rPr>
        <w:t xml:space="preserve">“La </w:t>
      </w:r>
      <w:proofErr w:type="spellStart"/>
      <w:r w:rsidRPr="001F3541">
        <w:rPr>
          <w:color w:val="000000"/>
          <w:sz w:val="23"/>
          <w:szCs w:val="23"/>
        </w:rPr>
        <w:t>Lucha</w:t>
      </w:r>
      <w:proofErr w:type="spellEnd"/>
      <w:r w:rsidRPr="001F3541">
        <w:rPr>
          <w:color w:val="000000"/>
          <w:sz w:val="23"/>
          <w:szCs w:val="23"/>
        </w:rPr>
        <w:t xml:space="preserve"> </w:t>
      </w:r>
      <w:proofErr w:type="spellStart"/>
      <w:r w:rsidRPr="001F3541">
        <w:rPr>
          <w:color w:val="000000"/>
          <w:sz w:val="23"/>
          <w:szCs w:val="23"/>
        </w:rPr>
        <w:t>Sigue</w:t>
      </w:r>
      <w:proofErr w:type="spellEnd"/>
      <w:r w:rsidRPr="001F3541">
        <w:rPr>
          <w:color w:val="000000"/>
          <w:sz w:val="23"/>
          <w:szCs w:val="23"/>
        </w:rPr>
        <w:t xml:space="preserve">: The Legacy and Lessons of Gloria Anzaldúa for Latinas in Academia.”  </w:t>
      </w:r>
      <w:r w:rsidRPr="001F3541">
        <w:rPr>
          <w:i/>
          <w:color w:val="000000"/>
          <w:sz w:val="23"/>
          <w:szCs w:val="23"/>
        </w:rPr>
        <w:t xml:space="preserve">Border – Lines. </w:t>
      </w:r>
      <w:r w:rsidRPr="001F3541">
        <w:rPr>
          <w:color w:val="000000"/>
          <w:sz w:val="23"/>
          <w:szCs w:val="23"/>
        </w:rPr>
        <w:t>Journal of the Latino Research Center, University of Nevada, Reno. Vol VIII (Fall 2014).</w:t>
      </w:r>
    </w:p>
    <w:p w:rsidR="00622A13" w:rsidRPr="001F3541" w:rsidRDefault="00622A13" w:rsidP="003B1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80"/>
        <w:rPr>
          <w:rFonts w:eastAsia="Calibri"/>
          <w:sz w:val="23"/>
          <w:szCs w:val="23"/>
        </w:rPr>
      </w:pPr>
      <w:r w:rsidRPr="001F3541">
        <w:rPr>
          <w:rFonts w:eastAsia="Calibri"/>
          <w:sz w:val="23"/>
          <w:szCs w:val="23"/>
        </w:rPr>
        <w:t>"</w:t>
      </w:r>
      <w:proofErr w:type="spellStart"/>
      <w:r w:rsidRPr="001F3541">
        <w:rPr>
          <w:rFonts w:eastAsia="Calibri"/>
          <w:sz w:val="23"/>
          <w:szCs w:val="23"/>
        </w:rPr>
        <w:t>Embranquecimento</w:t>
      </w:r>
      <w:proofErr w:type="spellEnd"/>
      <w:r w:rsidRPr="001F3541">
        <w:rPr>
          <w:rFonts w:eastAsia="Calibri"/>
          <w:sz w:val="23"/>
          <w:szCs w:val="23"/>
        </w:rPr>
        <w:t xml:space="preserve">: Whitening in the Harlem Renaissance and The Brazil Solution." </w:t>
      </w:r>
      <w:proofErr w:type="spellStart"/>
      <w:r w:rsidRPr="001F3541">
        <w:rPr>
          <w:rFonts w:eastAsia="Calibri"/>
          <w:i/>
          <w:iCs/>
          <w:sz w:val="23"/>
          <w:szCs w:val="23"/>
        </w:rPr>
        <w:t>Lengua</w:t>
      </w:r>
      <w:proofErr w:type="spellEnd"/>
      <w:r w:rsidRPr="001F3541">
        <w:rPr>
          <w:rFonts w:eastAsia="Calibri"/>
          <w:i/>
          <w:iCs/>
          <w:sz w:val="23"/>
          <w:szCs w:val="23"/>
        </w:rPr>
        <w:t xml:space="preserve"> y </w:t>
      </w:r>
      <w:proofErr w:type="spellStart"/>
      <w:r w:rsidRPr="001F3541">
        <w:rPr>
          <w:rFonts w:eastAsia="Calibri"/>
          <w:i/>
          <w:iCs/>
          <w:sz w:val="23"/>
          <w:szCs w:val="23"/>
        </w:rPr>
        <w:t>Literatura</w:t>
      </w:r>
      <w:proofErr w:type="spellEnd"/>
      <w:r w:rsidRPr="001F3541">
        <w:rPr>
          <w:rFonts w:eastAsia="Calibri"/>
          <w:i/>
          <w:iCs/>
          <w:sz w:val="23"/>
          <w:szCs w:val="23"/>
        </w:rPr>
        <w:t xml:space="preserve">. </w:t>
      </w:r>
      <w:r w:rsidRPr="001F3541">
        <w:rPr>
          <w:rFonts w:eastAsia="Calibri"/>
          <w:sz w:val="23"/>
          <w:szCs w:val="23"/>
        </w:rPr>
        <w:t>8.1 (2013).</w:t>
      </w:r>
    </w:p>
    <w:p w:rsidR="00622A13" w:rsidRPr="001F3541" w:rsidRDefault="00622A13" w:rsidP="003B1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80"/>
        <w:rPr>
          <w:rFonts w:eastAsia="Calibri"/>
          <w:sz w:val="23"/>
          <w:szCs w:val="23"/>
        </w:rPr>
      </w:pPr>
      <w:r w:rsidRPr="001F3541">
        <w:rPr>
          <w:sz w:val="23"/>
          <w:szCs w:val="23"/>
        </w:rPr>
        <w:t xml:space="preserve">"The Art of Tormenting: Violent Humor and the Grotesque as a Feminist Challenge to 18th Century English Narratives." </w:t>
      </w:r>
      <w:r w:rsidRPr="001F3541">
        <w:rPr>
          <w:i/>
          <w:sz w:val="23"/>
          <w:szCs w:val="23"/>
        </w:rPr>
        <w:t>Women's Studies: An Interdisciplinary Journal</w:t>
      </w:r>
      <w:r w:rsidRPr="001F3541">
        <w:rPr>
          <w:sz w:val="23"/>
          <w:szCs w:val="23"/>
        </w:rPr>
        <w:t xml:space="preserve">. </w:t>
      </w:r>
      <w:r w:rsidRPr="001F3541">
        <w:rPr>
          <w:rFonts w:eastAsia="Calibri"/>
          <w:color w:val="343434"/>
          <w:sz w:val="23"/>
          <w:szCs w:val="23"/>
        </w:rPr>
        <w:t>42.3 (March 2013).</w:t>
      </w:r>
    </w:p>
    <w:p w:rsidR="00622A13" w:rsidRPr="001F3541" w:rsidRDefault="00622A13" w:rsidP="003B1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80"/>
        <w:rPr>
          <w:rFonts w:eastAsia="Calibri"/>
          <w:sz w:val="23"/>
          <w:szCs w:val="23"/>
        </w:rPr>
      </w:pPr>
      <w:r w:rsidRPr="001F3541">
        <w:rPr>
          <w:rFonts w:eastAsia="Calibri"/>
          <w:sz w:val="23"/>
          <w:szCs w:val="23"/>
        </w:rPr>
        <w:t xml:space="preserve">“The Legacy of Gloria Anzaldúa: Finding a Place for Women of Color in Academia.” </w:t>
      </w:r>
      <w:r w:rsidRPr="001F3541">
        <w:rPr>
          <w:rFonts w:eastAsia="Calibri"/>
          <w:i/>
          <w:sz w:val="23"/>
          <w:szCs w:val="23"/>
        </w:rPr>
        <w:t>The Bilingual Review</w:t>
      </w:r>
      <w:r w:rsidRPr="001F3541">
        <w:rPr>
          <w:rFonts w:eastAsia="Calibri"/>
          <w:sz w:val="23"/>
          <w:szCs w:val="23"/>
        </w:rPr>
        <w:t>. 31.1 (Jan. 2012-April 2013)</w:t>
      </w:r>
    </w:p>
    <w:p w:rsidR="00622A13" w:rsidRPr="001F3541" w:rsidRDefault="00622A13" w:rsidP="003B1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80"/>
        <w:rPr>
          <w:rFonts w:eastAsia="Calibri"/>
          <w:sz w:val="23"/>
          <w:szCs w:val="23"/>
          <w:lang w:val="it-IT"/>
        </w:rPr>
      </w:pPr>
      <w:r w:rsidRPr="001F3541">
        <w:rPr>
          <w:sz w:val="23"/>
          <w:szCs w:val="23"/>
        </w:rPr>
        <w:t xml:space="preserve">“Representing the Streets: Space and Place in Urban Literature.” </w:t>
      </w:r>
      <w:r w:rsidRPr="001F3541">
        <w:rPr>
          <w:i/>
          <w:sz w:val="23"/>
          <w:szCs w:val="23"/>
          <w:lang w:val="it-IT"/>
        </w:rPr>
        <w:t xml:space="preserve">Magazine Americana. </w:t>
      </w:r>
      <w:r w:rsidRPr="001F3541">
        <w:rPr>
          <w:sz w:val="23"/>
          <w:szCs w:val="23"/>
          <w:lang w:val="it-IT"/>
        </w:rPr>
        <w:t>March 2012. &lt; http://www.americanpopularculture.com/archive/bestsellers/street_lit.htm&gt;</w:t>
      </w:r>
    </w:p>
    <w:p w:rsidR="00622A13" w:rsidRPr="001F3541" w:rsidRDefault="00622A13" w:rsidP="003B1A2E">
      <w:pPr>
        <w:numPr>
          <w:ilvl w:val="0"/>
          <w:numId w:val="4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"</w:t>
      </w:r>
      <w:r w:rsidRPr="001F3541">
        <w:rPr>
          <w:color w:val="000000"/>
          <w:sz w:val="23"/>
          <w:szCs w:val="23"/>
        </w:rPr>
        <w:t>Authenticity and Ghetto Realism in Donald Goines' Inner City Hoodlum</w:t>
      </w:r>
      <w:r w:rsidRPr="001F3541">
        <w:rPr>
          <w:sz w:val="23"/>
          <w:szCs w:val="23"/>
        </w:rPr>
        <w:t xml:space="preserve">.” </w:t>
      </w:r>
      <w:r w:rsidRPr="001F3541">
        <w:rPr>
          <w:i/>
          <w:sz w:val="23"/>
          <w:szCs w:val="23"/>
        </w:rPr>
        <w:t>Words. Beats. Life: The Global Journal of Hip-Hop Culture</w:t>
      </w:r>
      <w:r w:rsidRPr="001F3541">
        <w:rPr>
          <w:sz w:val="23"/>
          <w:szCs w:val="23"/>
        </w:rPr>
        <w:t>. 5.1 (2012).</w:t>
      </w:r>
    </w:p>
    <w:p w:rsidR="00622A13" w:rsidRPr="001F3541" w:rsidRDefault="00622A13" w:rsidP="003B1A2E">
      <w:pPr>
        <w:numPr>
          <w:ilvl w:val="0"/>
          <w:numId w:val="4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“Robbing the Mother: A Brazilian Woman’s Response to the Female Body as a Creative Source.” </w:t>
      </w:r>
      <w:proofErr w:type="spellStart"/>
      <w:r w:rsidRPr="001F3541">
        <w:rPr>
          <w:i/>
          <w:sz w:val="23"/>
          <w:szCs w:val="23"/>
        </w:rPr>
        <w:t>Lengua</w:t>
      </w:r>
      <w:proofErr w:type="spellEnd"/>
      <w:r w:rsidRPr="001F3541">
        <w:rPr>
          <w:i/>
          <w:sz w:val="23"/>
          <w:szCs w:val="23"/>
        </w:rPr>
        <w:t xml:space="preserve"> y </w:t>
      </w:r>
      <w:proofErr w:type="spellStart"/>
      <w:r w:rsidRPr="001F3541">
        <w:rPr>
          <w:i/>
          <w:sz w:val="23"/>
          <w:szCs w:val="23"/>
        </w:rPr>
        <w:t>Literatura</w:t>
      </w:r>
      <w:proofErr w:type="spellEnd"/>
      <w:r w:rsidRPr="001F3541">
        <w:rPr>
          <w:i/>
          <w:sz w:val="23"/>
          <w:szCs w:val="23"/>
        </w:rPr>
        <w:t xml:space="preserve">. </w:t>
      </w:r>
      <w:r w:rsidRPr="001F3541">
        <w:rPr>
          <w:sz w:val="23"/>
          <w:szCs w:val="23"/>
        </w:rPr>
        <w:t>6.1 (2011).</w:t>
      </w:r>
    </w:p>
    <w:p w:rsidR="001F3541" w:rsidRDefault="001F3541" w:rsidP="001F3541">
      <w:pPr>
        <w:spacing w:line="276" w:lineRule="auto"/>
        <w:ind w:left="-360" w:right="-180"/>
        <w:outlineLvl w:val="0"/>
        <w:rPr>
          <w:i/>
          <w:sz w:val="23"/>
          <w:szCs w:val="23"/>
        </w:rPr>
      </w:pPr>
    </w:p>
    <w:p w:rsidR="00AA7856" w:rsidRPr="001F3541" w:rsidRDefault="00B23B96" w:rsidP="001F3541">
      <w:pPr>
        <w:spacing w:line="276" w:lineRule="auto"/>
        <w:ind w:left="-360" w:right="-180"/>
        <w:outlineLvl w:val="0"/>
        <w:rPr>
          <w:sz w:val="23"/>
          <w:szCs w:val="23"/>
        </w:rPr>
      </w:pPr>
      <w:r w:rsidRPr="001F3541">
        <w:rPr>
          <w:i/>
          <w:sz w:val="23"/>
          <w:szCs w:val="23"/>
        </w:rPr>
        <w:t>Book Chapters</w:t>
      </w:r>
    </w:p>
    <w:p w:rsidR="00255CBE" w:rsidRPr="00255CBE" w:rsidRDefault="00255CBE" w:rsidP="00255CBE">
      <w:pPr>
        <w:pStyle w:val="ListParagraph"/>
        <w:numPr>
          <w:ilvl w:val="0"/>
          <w:numId w:val="4"/>
        </w:numPr>
        <w:spacing w:line="276" w:lineRule="auto"/>
        <w:ind w:right="-180"/>
        <w:outlineLvl w:val="0"/>
        <w:rPr>
          <w:sz w:val="23"/>
          <w:szCs w:val="23"/>
        </w:rPr>
      </w:pPr>
      <w:r w:rsidRPr="001F3541">
        <w:rPr>
          <w:sz w:val="23"/>
          <w:szCs w:val="23"/>
        </w:rPr>
        <w:t xml:space="preserve">“Cristela Alonzo’s Subversive Humor: Sitcoms, Nostalgia and the New Latino American Dream” (Book Chapter): </w:t>
      </w:r>
      <w:proofErr w:type="spellStart"/>
      <w:r w:rsidRPr="001F3541">
        <w:rPr>
          <w:i/>
          <w:iCs/>
          <w:color w:val="000000"/>
          <w:sz w:val="23"/>
          <w:szCs w:val="23"/>
        </w:rPr>
        <w:t>LatinxTV</w:t>
      </w:r>
      <w:proofErr w:type="spellEnd"/>
      <w:r w:rsidRPr="001F3541">
        <w:rPr>
          <w:i/>
          <w:iCs/>
          <w:color w:val="000000"/>
          <w:sz w:val="23"/>
          <w:szCs w:val="23"/>
        </w:rPr>
        <w:t xml:space="preserve"> in the Twenty-First Century, </w:t>
      </w:r>
      <w:r w:rsidRPr="001F3541">
        <w:rPr>
          <w:iCs/>
          <w:color w:val="000000"/>
          <w:sz w:val="23"/>
          <w:szCs w:val="23"/>
        </w:rPr>
        <w:t xml:space="preserve">Frederick </w:t>
      </w:r>
      <w:proofErr w:type="spellStart"/>
      <w:r w:rsidRPr="001F3541">
        <w:rPr>
          <w:iCs/>
          <w:color w:val="000000"/>
          <w:sz w:val="23"/>
          <w:szCs w:val="23"/>
        </w:rPr>
        <w:t>Aldama</w:t>
      </w:r>
      <w:proofErr w:type="spellEnd"/>
      <w:r w:rsidRPr="001F3541">
        <w:rPr>
          <w:iCs/>
          <w:color w:val="000000"/>
          <w:sz w:val="23"/>
          <w:szCs w:val="23"/>
        </w:rPr>
        <w:t xml:space="preserve"> ed. University of Arizona Press</w:t>
      </w:r>
      <w:r>
        <w:rPr>
          <w:iCs/>
          <w:color w:val="000000"/>
          <w:sz w:val="23"/>
          <w:szCs w:val="23"/>
        </w:rPr>
        <w:t>, 2022.</w:t>
      </w:r>
    </w:p>
    <w:p w:rsidR="009A6D2A" w:rsidRPr="001F3541" w:rsidRDefault="00B27A01" w:rsidP="003B1A2E">
      <w:pPr>
        <w:pStyle w:val="ListParagraph"/>
        <w:numPr>
          <w:ilvl w:val="0"/>
          <w:numId w:val="4"/>
        </w:numPr>
        <w:spacing w:line="276" w:lineRule="auto"/>
        <w:ind w:right="-180"/>
        <w:outlineLvl w:val="0"/>
        <w:rPr>
          <w:sz w:val="23"/>
          <w:szCs w:val="23"/>
        </w:rPr>
      </w:pPr>
      <w:proofErr w:type="gramStart"/>
      <w:r w:rsidRPr="001F3541">
        <w:rPr>
          <w:sz w:val="23"/>
          <w:szCs w:val="23"/>
        </w:rPr>
        <w:t>“ ‘</w:t>
      </w:r>
      <w:proofErr w:type="spellStart"/>
      <w:proofErr w:type="gramEnd"/>
      <w:r w:rsidRPr="001F3541">
        <w:rPr>
          <w:sz w:val="23"/>
          <w:szCs w:val="23"/>
        </w:rPr>
        <w:t>Somos</w:t>
      </w:r>
      <w:proofErr w:type="spellEnd"/>
      <w:r w:rsidRPr="001F3541">
        <w:rPr>
          <w:sz w:val="23"/>
          <w:szCs w:val="23"/>
        </w:rPr>
        <w:t xml:space="preserve"> </w:t>
      </w:r>
      <w:proofErr w:type="spellStart"/>
      <w:r w:rsidRPr="001F3541">
        <w:rPr>
          <w:sz w:val="23"/>
          <w:szCs w:val="23"/>
        </w:rPr>
        <w:t>Mujeres</w:t>
      </w:r>
      <w:proofErr w:type="spellEnd"/>
      <w:r w:rsidRPr="001F3541">
        <w:rPr>
          <w:sz w:val="23"/>
          <w:szCs w:val="23"/>
        </w:rPr>
        <w:t xml:space="preserve"> </w:t>
      </w:r>
      <w:proofErr w:type="spellStart"/>
      <w:r w:rsidRPr="001F3541">
        <w:rPr>
          <w:sz w:val="23"/>
          <w:szCs w:val="23"/>
        </w:rPr>
        <w:t>Somos</w:t>
      </w:r>
      <w:proofErr w:type="spellEnd"/>
      <w:r w:rsidRPr="001F3541">
        <w:rPr>
          <w:sz w:val="23"/>
          <w:szCs w:val="23"/>
        </w:rPr>
        <w:t xml:space="preserve"> Hip Hop’: Feminism and Hip Hop in Latin America.” </w:t>
      </w:r>
      <w:r w:rsidRPr="001F3541">
        <w:rPr>
          <w:i/>
          <w:sz w:val="23"/>
          <w:szCs w:val="23"/>
        </w:rPr>
        <w:t xml:space="preserve">Routledge Companion to Gender and Sexuality in Latin America.  </w:t>
      </w:r>
      <w:r w:rsidRPr="001F3541">
        <w:rPr>
          <w:rFonts w:eastAsia="Calibri"/>
          <w:color w:val="1A1A1A"/>
          <w:sz w:val="23"/>
          <w:szCs w:val="23"/>
        </w:rPr>
        <w:t xml:space="preserve">Frederick Luis </w:t>
      </w:r>
      <w:proofErr w:type="spellStart"/>
      <w:r w:rsidRPr="001F3541">
        <w:rPr>
          <w:rFonts w:eastAsia="Calibri"/>
          <w:color w:val="1A1A1A"/>
          <w:sz w:val="23"/>
          <w:szCs w:val="23"/>
        </w:rPr>
        <w:t>Aldama</w:t>
      </w:r>
      <w:proofErr w:type="spellEnd"/>
      <w:r w:rsidRPr="001F3541">
        <w:rPr>
          <w:rFonts w:eastAsia="Calibri"/>
          <w:i/>
          <w:color w:val="1A1A1A"/>
          <w:sz w:val="23"/>
          <w:szCs w:val="23"/>
        </w:rPr>
        <w:t xml:space="preserve">, </w:t>
      </w:r>
      <w:r w:rsidRPr="001F3541">
        <w:rPr>
          <w:rFonts w:eastAsia="Calibri"/>
          <w:color w:val="1A1A1A"/>
          <w:sz w:val="23"/>
          <w:szCs w:val="23"/>
        </w:rPr>
        <w:t>editor. Routledge, 2018.</w:t>
      </w:r>
    </w:p>
    <w:p w:rsidR="009A6D2A" w:rsidRPr="001F3541" w:rsidRDefault="00B23B96" w:rsidP="003B1A2E">
      <w:pPr>
        <w:pStyle w:val="ListParagraph"/>
        <w:numPr>
          <w:ilvl w:val="0"/>
          <w:numId w:val="12"/>
        </w:numPr>
        <w:spacing w:line="276" w:lineRule="auto"/>
        <w:ind w:left="90" w:right="-180" w:hanging="450"/>
        <w:outlineLvl w:val="0"/>
        <w:rPr>
          <w:sz w:val="23"/>
          <w:szCs w:val="23"/>
        </w:rPr>
      </w:pPr>
      <w:r w:rsidRPr="001F3541">
        <w:rPr>
          <w:rFonts w:eastAsia="Calibri"/>
          <w:color w:val="1A1A1A"/>
          <w:sz w:val="23"/>
          <w:szCs w:val="23"/>
        </w:rPr>
        <w:t xml:space="preserve">"Afro-Latin@ Nueva York: Maymie de Mena and the Unsung Afro-Latina Leadership of the UNIA." </w:t>
      </w:r>
      <w:r w:rsidRPr="001F3541">
        <w:rPr>
          <w:rFonts w:eastAsia="Calibri"/>
          <w:i/>
          <w:color w:val="1A1A1A"/>
          <w:sz w:val="23"/>
          <w:szCs w:val="23"/>
        </w:rPr>
        <w:t xml:space="preserve">Afro-Latinos in Movement: </w:t>
      </w:r>
      <w:r w:rsidRPr="001F3541">
        <w:rPr>
          <w:rFonts w:eastAsia="Calibri"/>
          <w:i/>
          <w:iCs/>
          <w:color w:val="1A1A1A"/>
          <w:sz w:val="23"/>
          <w:szCs w:val="23"/>
        </w:rPr>
        <w:t>Critical Approaches to Blackness and Transnationalism in the Americas</w:t>
      </w:r>
      <w:r w:rsidRPr="001F3541">
        <w:rPr>
          <w:rFonts w:eastAsia="Calibri"/>
          <w:i/>
          <w:color w:val="1A1A1A"/>
          <w:sz w:val="23"/>
          <w:szCs w:val="23"/>
        </w:rPr>
        <w:t>.</w:t>
      </w:r>
      <w:r w:rsidRPr="001F3541">
        <w:rPr>
          <w:rFonts w:eastAsia="Calibri"/>
          <w:color w:val="1A1A1A"/>
          <w:sz w:val="23"/>
          <w:szCs w:val="23"/>
        </w:rPr>
        <w:t xml:space="preserve"> </w:t>
      </w:r>
      <w:r w:rsidRPr="001F3541">
        <w:rPr>
          <w:rFonts w:eastAsia="Calibri"/>
          <w:color w:val="1A1A1A"/>
          <w:sz w:val="23"/>
          <w:szCs w:val="23"/>
          <w:lang w:val="it-IT"/>
        </w:rPr>
        <w:t>Petra R. Rivera-</w:t>
      </w:r>
      <w:proofErr w:type="spellStart"/>
      <w:r w:rsidRPr="001F3541">
        <w:rPr>
          <w:rFonts w:eastAsia="Calibri"/>
          <w:color w:val="1A1A1A"/>
          <w:sz w:val="23"/>
          <w:szCs w:val="23"/>
          <w:lang w:val="it-IT"/>
        </w:rPr>
        <w:t>Rideau</w:t>
      </w:r>
      <w:proofErr w:type="spellEnd"/>
      <w:r w:rsidR="006449F6" w:rsidRPr="001F3541">
        <w:rPr>
          <w:rFonts w:eastAsia="Calibri"/>
          <w:color w:val="1A1A1A"/>
          <w:sz w:val="23"/>
          <w:szCs w:val="23"/>
          <w:lang w:val="it-IT"/>
        </w:rPr>
        <w:t>,</w:t>
      </w:r>
      <w:r w:rsidRPr="001F3541">
        <w:rPr>
          <w:rFonts w:eastAsia="Calibri"/>
          <w:color w:val="1A1A1A"/>
          <w:sz w:val="23"/>
          <w:szCs w:val="23"/>
          <w:lang w:val="it-IT"/>
        </w:rPr>
        <w:t xml:space="preserve"> </w:t>
      </w:r>
      <w:r w:rsidR="006449F6" w:rsidRPr="001F3541">
        <w:rPr>
          <w:rFonts w:eastAsia="Calibri"/>
          <w:color w:val="1A1A1A"/>
          <w:sz w:val="23"/>
          <w:szCs w:val="23"/>
          <w:lang w:val="it-IT"/>
        </w:rPr>
        <w:t xml:space="preserve">Jennifer A. Jones, </w:t>
      </w:r>
      <w:proofErr w:type="spellStart"/>
      <w:r w:rsidRPr="001F3541">
        <w:rPr>
          <w:rFonts w:eastAsia="Calibri"/>
          <w:color w:val="1A1A1A"/>
          <w:sz w:val="23"/>
          <w:szCs w:val="23"/>
          <w:lang w:val="it-IT"/>
        </w:rPr>
        <w:t>Tianna</w:t>
      </w:r>
      <w:proofErr w:type="spellEnd"/>
      <w:r w:rsidRPr="001F3541">
        <w:rPr>
          <w:rFonts w:eastAsia="Calibri"/>
          <w:color w:val="1A1A1A"/>
          <w:sz w:val="23"/>
          <w:szCs w:val="23"/>
          <w:lang w:val="it-IT"/>
        </w:rPr>
        <w:t xml:space="preserve"> S. </w:t>
      </w:r>
      <w:proofErr w:type="spellStart"/>
      <w:r w:rsidRPr="001F3541">
        <w:rPr>
          <w:rFonts w:eastAsia="Calibri"/>
          <w:color w:val="1A1A1A"/>
          <w:sz w:val="23"/>
          <w:szCs w:val="23"/>
          <w:lang w:val="it-IT"/>
        </w:rPr>
        <w:t>Paschel</w:t>
      </w:r>
      <w:proofErr w:type="spellEnd"/>
      <w:r w:rsidR="006449F6" w:rsidRPr="001F3541">
        <w:rPr>
          <w:rFonts w:eastAsia="Calibri"/>
          <w:color w:val="1A1A1A"/>
          <w:sz w:val="23"/>
          <w:szCs w:val="23"/>
          <w:lang w:val="it-IT"/>
        </w:rPr>
        <w:t>,</w:t>
      </w:r>
      <w:r w:rsidRPr="001F3541">
        <w:rPr>
          <w:rFonts w:eastAsia="Calibri"/>
          <w:color w:val="1A1A1A"/>
          <w:sz w:val="23"/>
          <w:szCs w:val="23"/>
          <w:lang w:val="it-IT"/>
        </w:rPr>
        <w:t xml:space="preserve"> </w:t>
      </w:r>
      <w:proofErr w:type="spellStart"/>
      <w:r w:rsidRPr="001F3541">
        <w:rPr>
          <w:rFonts w:eastAsia="Calibri"/>
          <w:color w:val="1A1A1A"/>
          <w:sz w:val="23"/>
          <w:szCs w:val="23"/>
          <w:lang w:val="it-IT"/>
        </w:rPr>
        <w:t>editors</w:t>
      </w:r>
      <w:proofErr w:type="spellEnd"/>
      <w:r w:rsidRPr="001F3541">
        <w:rPr>
          <w:rFonts w:eastAsia="Calibri"/>
          <w:color w:val="1A1A1A"/>
          <w:sz w:val="23"/>
          <w:szCs w:val="23"/>
          <w:lang w:val="it-IT"/>
        </w:rPr>
        <w:t xml:space="preserve">. </w:t>
      </w:r>
      <w:r w:rsidRPr="001F3541">
        <w:rPr>
          <w:rFonts w:eastAsia="Calibri"/>
          <w:color w:val="1A1A1A"/>
          <w:sz w:val="23"/>
          <w:szCs w:val="23"/>
        </w:rPr>
        <w:t xml:space="preserve">Palgrave Macmillan, May 2016. </w:t>
      </w:r>
    </w:p>
    <w:p w:rsidR="009A6D2A" w:rsidRPr="001F3541" w:rsidRDefault="00B23B96" w:rsidP="003B1A2E">
      <w:pPr>
        <w:pStyle w:val="ListParagraph"/>
        <w:numPr>
          <w:ilvl w:val="0"/>
          <w:numId w:val="12"/>
        </w:numPr>
        <w:spacing w:line="276" w:lineRule="auto"/>
        <w:ind w:left="90" w:right="-180" w:hanging="450"/>
        <w:outlineLvl w:val="0"/>
        <w:rPr>
          <w:sz w:val="23"/>
          <w:szCs w:val="23"/>
        </w:rPr>
      </w:pPr>
      <w:r w:rsidRPr="001F3541">
        <w:rPr>
          <w:rFonts w:eastAsia="Calibri"/>
          <w:color w:val="1A1A1A"/>
          <w:sz w:val="23"/>
          <w:szCs w:val="23"/>
          <w:lang w:val="es-US"/>
        </w:rPr>
        <w:t>“Hermandad, Arte y Rebeldía:</w:t>
      </w:r>
      <w:r w:rsidRPr="001F3541">
        <w:rPr>
          <w:sz w:val="23"/>
          <w:szCs w:val="23"/>
          <w:lang w:val="es-US"/>
        </w:rPr>
        <w:t xml:space="preserve"> Mexican Popular Art of NYC.” </w:t>
      </w:r>
      <w:r w:rsidRPr="001F3541">
        <w:rPr>
          <w:rFonts w:eastAsia="Calibri"/>
          <w:i/>
          <w:color w:val="1A1A1A"/>
          <w:sz w:val="23"/>
          <w:szCs w:val="23"/>
        </w:rPr>
        <w:t xml:space="preserve">The Routledge Companion to Latino/a Popular Culture. </w:t>
      </w:r>
      <w:r w:rsidRPr="001F3541">
        <w:rPr>
          <w:rFonts w:eastAsia="Calibri"/>
          <w:color w:val="1A1A1A"/>
          <w:sz w:val="23"/>
          <w:szCs w:val="23"/>
        </w:rPr>
        <w:t>Frederick Luis Aldama</w:t>
      </w:r>
      <w:r w:rsidRPr="001F3541">
        <w:rPr>
          <w:rFonts w:eastAsia="Calibri"/>
          <w:i/>
          <w:color w:val="1A1A1A"/>
          <w:sz w:val="23"/>
          <w:szCs w:val="23"/>
        </w:rPr>
        <w:t xml:space="preserve">, </w:t>
      </w:r>
      <w:r w:rsidRPr="001F3541">
        <w:rPr>
          <w:rFonts w:eastAsia="Calibri"/>
          <w:color w:val="1A1A1A"/>
          <w:sz w:val="23"/>
          <w:szCs w:val="23"/>
        </w:rPr>
        <w:t>editor. Routledge, June 2016.</w:t>
      </w:r>
    </w:p>
    <w:p w:rsidR="00046957" w:rsidRPr="001F3541" w:rsidRDefault="00B23B96" w:rsidP="003B1A2E">
      <w:pPr>
        <w:pStyle w:val="ListParagraph"/>
        <w:numPr>
          <w:ilvl w:val="0"/>
          <w:numId w:val="12"/>
        </w:numPr>
        <w:spacing w:line="276" w:lineRule="auto"/>
        <w:ind w:left="90" w:right="-180" w:hanging="450"/>
        <w:outlineLvl w:val="0"/>
        <w:rPr>
          <w:sz w:val="23"/>
          <w:szCs w:val="23"/>
        </w:rPr>
      </w:pPr>
      <w:r w:rsidRPr="001F3541">
        <w:rPr>
          <w:sz w:val="23"/>
          <w:szCs w:val="23"/>
        </w:rPr>
        <w:t xml:space="preserve">The Legacy of Gloria Anzaldúa: Finding a place for women of color in Academia.” </w:t>
      </w:r>
      <w:r w:rsidRPr="001F3541">
        <w:rPr>
          <w:i/>
          <w:sz w:val="23"/>
          <w:szCs w:val="23"/>
          <w:lang w:val="es-US"/>
        </w:rPr>
        <w:t xml:space="preserve">Gueras </w:t>
      </w:r>
      <w:r w:rsidRPr="001F3541">
        <w:rPr>
          <w:rFonts w:eastAsia="Calibri"/>
          <w:i/>
          <w:color w:val="262626"/>
          <w:sz w:val="23"/>
          <w:szCs w:val="23"/>
          <w:lang w:val="es-US"/>
        </w:rPr>
        <w:t>y Prietas : Celebrating 20 Years of Borderlands/la Frontera</w:t>
      </w:r>
      <w:r w:rsidRPr="001F3541">
        <w:rPr>
          <w:rFonts w:eastAsia="Calibri"/>
          <w:color w:val="262626"/>
          <w:sz w:val="23"/>
          <w:szCs w:val="23"/>
          <w:lang w:val="es-US"/>
        </w:rPr>
        <w:t>. Norma Cantu, editor. San Antonio: Adelante Project, 2009.</w:t>
      </w:r>
    </w:p>
    <w:p w:rsidR="001F3541" w:rsidRDefault="001F3541" w:rsidP="001F3541">
      <w:pPr>
        <w:spacing w:line="276" w:lineRule="auto"/>
        <w:ind w:right="-180" w:hanging="360"/>
        <w:outlineLvl w:val="0"/>
        <w:rPr>
          <w:i/>
          <w:sz w:val="23"/>
          <w:szCs w:val="23"/>
        </w:rPr>
      </w:pPr>
    </w:p>
    <w:p w:rsidR="00DC677C" w:rsidRPr="001F3541" w:rsidRDefault="00B23B96" w:rsidP="001F3541">
      <w:pPr>
        <w:spacing w:line="276" w:lineRule="auto"/>
        <w:ind w:right="-180" w:hanging="360"/>
        <w:outlineLvl w:val="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Book Reviews &amp; Encyclopedia Articles</w:t>
      </w:r>
    </w:p>
    <w:p w:rsidR="009A6D2A" w:rsidRPr="001F3541" w:rsidRDefault="00DC677C" w:rsidP="003B1A2E">
      <w:pPr>
        <w:pStyle w:val="ListParagraph"/>
        <w:numPr>
          <w:ilvl w:val="0"/>
          <w:numId w:val="11"/>
        </w:numPr>
        <w:spacing w:line="276" w:lineRule="auto"/>
        <w:ind w:left="0" w:right="-180"/>
        <w:outlineLvl w:val="0"/>
        <w:rPr>
          <w:i/>
          <w:sz w:val="23"/>
          <w:szCs w:val="23"/>
        </w:rPr>
      </w:pPr>
      <w:r w:rsidRPr="001F3541">
        <w:rPr>
          <w:sz w:val="23"/>
          <w:szCs w:val="23"/>
        </w:rPr>
        <w:t>Book Review of José Olivarez's </w:t>
      </w:r>
      <w:r w:rsidRPr="001F3541">
        <w:rPr>
          <w:i/>
          <w:iCs/>
          <w:sz w:val="23"/>
          <w:szCs w:val="23"/>
        </w:rPr>
        <w:t>Citizen Illegal</w:t>
      </w:r>
      <w:r w:rsidRPr="001F3541">
        <w:rPr>
          <w:sz w:val="23"/>
          <w:szCs w:val="23"/>
        </w:rPr>
        <w:t xml:space="preserve"> (Invited). </w:t>
      </w:r>
      <w:proofErr w:type="spellStart"/>
      <w:r w:rsidRPr="001F3541">
        <w:rPr>
          <w:i/>
          <w:iCs/>
          <w:color w:val="000000"/>
          <w:sz w:val="23"/>
          <w:szCs w:val="23"/>
          <w:lang w:eastAsia="zh-CN"/>
        </w:rPr>
        <w:t>Aztlán</w:t>
      </w:r>
      <w:proofErr w:type="spellEnd"/>
      <w:r w:rsidRPr="001F3541">
        <w:rPr>
          <w:i/>
          <w:iCs/>
          <w:color w:val="000000"/>
          <w:sz w:val="23"/>
          <w:szCs w:val="23"/>
          <w:lang w:eastAsia="zh-CN"/>
        </w:rPr>
        <w:t xml:space="preserve">: A Journal of Chicano Studies. </w:t>
      </w:r>
      <w:r w:rsidR="00197F21" w:rsidRPr="001F3541">
        <w:rPr>
          <w:color w:val="000000"/>
          <w:sz w:val="23"/>
          <w:szCs w:val="23"/>
          <w:lang w:eastAsia="zh-CN"/>
        </w:rPr>
        <w:t>44.2 (Fall 2019)</w:t>
      </w:r>
      <w:r w:rsidR="00B34497" w:rsidRPr="001F3541">
        <w:rPr>
          <w:color w:val="000000"/>
          <w:sz w:val="23"/>
          <w:szCs w:val="23"/>
          <w:lang w:eastAsia="zh-CN"/>
        </w:rPr>
        <w:t>, p. 251-254.</w:t>
      </w:r>
    </w:p>
    <w:p w:rsidR="00B27A01" w:rsidRPr="001F3541" w:rsidRDefault="00B23B96" w:rsidP="003B1A2E">
      <w:pPr>
        <w:pStyle w:val="ListParagraph"/>
        <w:numPr>
          <w:ilvl w:val="0"/>
          <w:numId w:val="11"/>
        </w:numPr>
        <w:spacing w:line="276" w:lineRule="auto"/>
        <w:ind w:left="0" w:right="-180"/>
        <w:outlineLvl w:val="0"/>
        <w:rPr>
          <w:i/>
          <w:sz w:val="23"/>
          <w:szCs w:val="23"/>
        </w:rPr>
      </w:pPr>
      <w:r w:rsidRPr="001F3541">
        <w:rPr>
          <w:sz w:val="23"/>
          <w:szCs w:val="23"/>
        </w:rPr>
        <w:t>“</w:t>
      </w:r>
      <w:r w:rsidRPr="001F3541">
        <w:rPr>
          <w:rFonts w:eastAsia="Calibri"/>
          <w:sz w:val="23"/>
          <w:szCs w:val="23"/>
        </w:rPr>
        <w:t>Aiken, Maymie (Madame de Mena)</w:t>
      </w:r>
      <w:r w:rsidRPr="001F3541">
        <w:rPr>
          <w:sz w:val="23"/>
          <w:szCs w:val="23"/>
        </w:rPr>
        <w:t xml:space="preserve">.” </w:t>
      </w:r>
      <w:r w:rsidRPr="001F3541">
        <w:rPr>
          <w:rFonts w:eastAsia="Calibri"/>
          <w:i/>
          <w:iCs/>
          <w:sz w:val="23"/>
          <w:szCs w:val="23"/>
        </w:rPr>
        <w:t xml:space="preserve">Dictionary of Caribbean and Afro-Latin American Biography. </w:t>
      </w:r>
      <w:r w:rsidRPr="001F3541">
        <w:rPr>
          <w:rFonts w:eastAsia="Calibri"/>
          <w:sz w:val="23"/>
          <w:szCs w:val="23"/>
        </w:rPr>
        <w:t>Editors in chief Henry Louis Gates, Jr. and Franklin K. Knight. London: Oxford Press, 2016.</w:t>
      </w:r>
    </w:p>
    <w:p w:rsidR="00B23B96" w:rsidRPr="001F3541" w:rsidRDefault="00B23B96" w:rsidP="003B1A2E">
      <w:pPr>
        <w:pStyle w:val="ListParagraph"/>
        <w:numPr>
          <w:ilvl w:val="0"/>
          <w:numId w:val="11"/>
        </w:numPr>
        <w:spacing w:line="276" w:lineRule="auto"/>
        <w:ind w:left="0" w:right="-180"/>
        <w:outlineLvl w:val="0"/>
        <w:rPr>
          <w:i/>
          <w:sz w:val="23"/>
          <w:szCs w:val="23"/>
        </w:rPr>
      </w:pPr>
      <w:r w:rsidRPr="001F3541">
        <w:rPr>
          <w:rFonts w:eastAsia="Calibri"/>
          <w:color w:val="343434"/>
          <w:sz w:val="23"/>
          <w:szCs w:val="23"/>
        </w:rPr>
        <w:lastRenderedPageBreak/>
        <w:t xml:space="preserve">Book Review of Derek </w:t>
      </w:r>
      <w:proofErr w:type="spellStart"/>
      <w:r w:rsidRPr="001F3541">
        <w:rPr>
          <w:rFonts w:eastAsia="Calibri"/>
          <w:color w:val="343434"/>
          <w:sz w:val="23"/>
          <w:szCs w:val="23"/>
        </w:rPr>
        <w:t>Pardue</w:t>
      </w:r>
      <w:proofErr w:type="spellEnd"/>
      <w:r w:rsidRPr="001F3541">
        <w:rPr>
          <w:rFonts w:eastAsia="Calibri"/>
          <w:i/>
          <w:color w:val="343434"/>
          <w:sz w:val="23"/>
          <w:szCs w:val="23"/>
        </w:rPr>
        <w:t>, Ideologies of Marginality in Brazilian hip-hop. </w:t>
      </w:r>
      <w:r w:rsidRPr="001F3541">
        <w:rPr>
          <w:rFonts w:eastAsia="Calibri"/>
          <w:color w:val="343434"/>
          <w:sz w:val="23"/>
          <w:szCs w:val="23"/>
        </w:rPr>
        <w:t xml:space="preserve">New York: Palgrave MacMillan, 2008. 224 pp.” </w:t>
      </w:r>
      <w:r w:rsidRPr="001F3541">
        <w:rPr>
          <w:rFonts w:eastAsia="Calibri"/>
          <w:i/>
          <w:iCs/>
          <w:color w:val="343434"/>
          <w:sz w:val="23"/>
          <w:szCs w:val="23"/>
        </w:rPr>
        <w:t xml:space="preserve">Anthropological Quarterly. </w:t>
      </w:r>
      <w:r w:rsidRPr="001F3541">
        <w:rPr>
          <w:rFonts w:eastAsia="Calibri"/>
          <w:color w:val="343434"/>
          <w:sz w:val="23"/>
          <w:szCs w:val="23"/>
        </w:rPr>
        <w:t>84.3 (Summer 2011), p. 769-772.</w:t>
      </w:r>
    </w:p>
    <w:p w:rsidR="00B27A01" w:rsidRPr="001F3541" w:rsidRDefault="00B27A01" w:rsidP="001F3541">
      <w:pPr>
        <w:pStyle w:val="ListParagraph"/>
        <w:spacing w:line="276" w:lineRule="auto"/>
        <w:ind w:left="360" w:right="-180"/>
        <w:outlineLvl w:val="0"/>
        <w:rPr>
          <w:i/>
          <w:sz w:val="23"/>
          <w:szCs w:val="23"/>
        </w:rPr>
      </w:pPr>
    </w:p>
    <w:p w:rsidR="00B23B96" w:rsidRPr="001F3541" w:rsidRDefault="00B23B96" w:rsidP="001F3541">
      <w:pPr>
        <w:spacing w:line="276" w:lineRule="auto"/>
        <w:ind w:right="-180" w:hanging="36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Essays</w:t>
      </w:r>
    </w:p>
    <w:p w:rsidR="00C15E73" w:rsidRDefault="00C15E73" w:rsidP="00C15E73">
      <w:pPr>
        <w:pStyle w:val="ListParagraph"/>
        <w:numPr>
          <w:ilvl w:val="0"/>
          <w:numId w:val="5"/>
        </w:numPr>
        <w:spacing w:line="276" w:lineRule="auto"/>
        <w:ind w:left="0"/>
        <w:rPr>
          <w:sz w:val="23"/>
          <w:szCs w:val="23"/>
        </w:rPr>
      </w:pPr>
      <w:r w:rsidRPr="001F3541">
        <w:rPr>
          <w:rFonts w:eastAsia="Arial Unicode MS"/>
          <w:sz w:val="23"/>
          <w:szCs w:val="23"/>
          <w:u w:color="000000"/>
        </w:rPr>
        <w:t>“</w:t>
      </w:r>
      <w:r w:rsidRPr="001F3541">
        <w:rPr>
          <w:sz w:val="23"/>
          <w:szCs w:val="23"/>
        </w:rPr>
        <w:t xml:space="preserve">The </w:t>
      </w:r>
      <w:proofErr w:type="spellStart"/>
      <w:r w:rsidRPr="001F3541">
        <w:rPr>
          <w:sz w:val="23"/>
          <w:szCs w:val="23"/>
        </w:rPr>
        <w:t>Bronxicans</w:t>
      </w:r>
      <w:proofErr w:type="spellEnd"/>
      <w:r w:rsidRPr="001F3541">
        <w:rPr>
          <w:sz w:val="23"/>
          <w:szCs w:val="23"/>
        </w:rPr>
        <w:t>: Experiences of Mexicans in the Bronx” (</w:t>
      </w:r>
      <w:r>
        <w:rPr>
          <w:sz w:val="23"/>
          <w:szCs w:val="23"/>
        </w:rPr>
        <w:t>p</w:t>
      </w:r>
      <w:r w:rsidRPr="001F3541">
        <w:rPr>
          <w:sz w:val="23"/>
          <w:szCs w:val="23"/>
        </w:rPr>
        <w:t xml:space="preserve">eer </w:t>
      </w:r>
      <w:r>
        <w:rPr>
          <w:sz w:val="23"/>
          <w:szCs w:val="23"/>
        </w:rPr>
        <w:t>r</w:t>
      </w:r>
      <w:r w:rsidRPr="001F3541">
        <w:rPr>
          <w:sz w:val="23"/>
          <w:szCs w:val="23"/>
        </w:rPr>
        <w:t>eview</w:t>
      </w:r>
      <w:r>
        <w:rPr>
          <w:sz w:val="23"/>
          <w:szCs w:val="23"/>
        </w:rPr>
        <w:t>ed</w:t>
      </w:r>
      <w:r w:rsidRPr="001F3541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1F3541">
        <w:rPr>
          <w:sz w:val="23"/>
          <w:szCs w:val="23"/>
        </w:rPr>
        <w:t xml:space="preserve">rticle):  Article based on Research in the Classroom oral histories by Lehman Students, Fall 2019. </w:t>
      </w:r>
      <w:r>
        <w:rPr>
          <w:sz w:val="23"/>
          <w:szCs w:val="23"/>
        </w:rPr>
        <w:t xml:space="preserve">CUNY Mexican Studies Institute Archives and Library. </w:t>
      </w:r>
      <w:hyperlink r:id="rId7" w:history="1">
        <w:r w:rsidRPr="008A735D">
          <w:rPr>
            <w:rStyle w:val="Hyperlink"/>
            <w:sz w:val="23"/>
            <w:szCs w:val="23"/>
          </w:rPr>
          <w:t>https://academicworks.cuny.edu/msi_pubs/</w:t>
        </w:r>
      </w:hyperlink>
    </w:p>
    <w:p w:rsidR="00B572C7" w:rsidRPr="00C15E73" w:rsidRDefault="00B572C7" w:rsidP="00C15E73">
      <w:pPr>
        <w:pStyle w:val="ListParagraph"/>
        <w:numPr>
          <w:ilvl w:val="0"/>
          <w:numId w:val="5"/>
        </w:numPr>
        <w:spacing w:line="276" w:lineRule="auto"/>
        <w:ind w:left="0"/>
        <w:rPr>
          <w:sz w:val="23"/>
          <w:szCs w:val="23"/>
        </w:rPr>
      </w:pPr>
      <w:r w:rsidRPr="00C15E73">
        <w:rPr>
          <w:sz w:val="23"/>
          <w:szCs w:val="23"/>
        </w:rPr>
        <w:t xml:space="preserve">“Serving Students of Color at Hispanic-Serving Institutions and Beyond.” </w:t>
      </w:r>
      <w:r w:rsidRPr="00C15E73">
        <w:rPr>
          <w:i/>
          <w:sz w:val="23"/>
          <w:szCs w:val="23"/>
        </w:rPr>
        <w:t xml:space="preserve">The Latinx Project, </w:t>
      </w:r>
      <w:r w:rsidRPr="00C15E73">
        <w:rPr>
          <w:sz w:val="23"/>
          <w:szCs w:val="23"/>
        </w:rPr>
        <w:t>Jan. 12, 202</w:t>
      </w:r>
      <w:r w:rsidR="00EF3663" w:rsidRPr="00C15E73">
        <w:rPr>
          <w:sz w:val="23"/>
          <w:szCs w:val="23"/>
        </w:rPr>
        <w:t>1</w:t>
      </w:r>
      <w:r w:rsidRPr="00C15E73">
        <w:rPr>
          <w:sz w:val="23"/>
          <w:szCs w:val="23"/>
        </w:rPr>
        <w:t>.</w:t>
      </w:r>
    </w:p>
    <w:p w:rsidR="001D3F19" w:rsidRPr="001F3541" w:rsidRDefault="001D3F19" w:rsidP="003B1A2E">
      <w:pPr>
        <w:numPr>
          <w:ilvl w:val="0"/>
          <w:numId w:val="5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“Beyond Labor: Mexicans As Migrant Creatives in NYC.” </w:t>
      </w:r>
      <w:r w:rsidRPr="001F3541">
        <w:rPr>
          <w:i/>
          <w:sz w:val="23"/>
          <w:szCs w:val="23"/>
        </w:rPr>
        <w:t xml:space="preserve">The Latinx Project, </w:t>
      </w:r>
      <w:r w:rsidRPr="001F3541">
        <w:rPr>
          <w:sz w:val="23"/>
          <w:szCs w:val="23"/>
        </w:rPr>
        <w:t>Feb. 6, 2020.</w:t>
      </w:r>
    </w:p>
    <w:p w:rsidR="00B34497" w:rsidRDefault="00B34497" w:rsidP="003B1A2E">
      <w:pPr>
        <w:numPr>
          <w:ilvl w:val="0"/>
          <w:numId w:val="5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>“The genesis of ‘Into the snowstorm’ by Debra A. Castillo &amp; Melissa Castillo-</w:t>
      </w:r>
      <w:proofErr w:type="spellStart"/>
      <w:r w:rsidRPr="001F3541">
        <w:rPr>
          <w:sz w:val="23"/>
          <w:szCs w:val="23"/>
        </w:rPr>
        <w:t>Planas</w:t>
      </w:r>
      <w:proofErr w:type="spellEnd"/>
      <w:r w:rsidRPr="001F3541">
        <w:rPr>
          <w:sz w:val="23"/>
          <w:szCs w:val="23"/>
        </w:rPr>
        <w:t xml:space="preserve">.” </w:t>
      </w:r>
      <w:proofErr w:type="spellStart"/>
      <w:r w:rsidRPr="001F3541">
        <w:rPr>
          <w:i/>
          <w:sz w:val="23"/>
          <w:szCs w:val="23"/>
        </w:rPr>
        <w:t>Altre</w:t>
      </w:r>
      <w:proofErr w:type="spellEnd"/>
      <w:r w:rsidRPr="001F3541">
        <w:rPr>
          <w:i/>
          <w:sz w:val="23"/>
          <w:szCs w:val="23"/>
        </w:rPr>
        <w:t xml:space="preserve"> </w:t>
      </w:r>
      <w:proofErr w:type="spellStart"/>
      <w:r w:rsidRPr="001F3541">
        <w:rPr>
          <w:i/>
          <w:sz w:val="23"/>
          <w:szCs w:val="23"/>
        </w:rPr>
        <w:t>Modernitá</w:t>
      </w:r>
      <w:proofErr w:type="spellEnd"/>
      <w:r w:rsidRPr="001F3541">
        <w:rPr>
          <w:i/>
          <w:sz w:val="23"/>
          <w:szCs w:val="23"/>
        </w:rPr>
        <w:t xml:space="preserve">. </w:t>
      </w:r>
      <w:r w:rsidRPr="001F3541">
        <w:rPr>
          <w:sz w:val="23"/>
          <w:szCs w:val="23"/>
        </w:rPr>
        <w:t>22 (Nov. 2019), pp. 163-164.</w:t>
      </w:r>
    </w:p>
    <w:p w:rsidR="00781496" w:rsidRPr="001F3541" w:rsidRDefault="00781496" w:rsidP="003B1A2E">
      <w:pPr>
        <w:numPr>
          <w:ilvl w:val="0"/>
          <w:numId w:val="5"/>
        </w:numPr>
        <w:spacing w:line="276" w:lineRule="auto"/>
        <w:ind w:left="0" w:right="-180"/>
        <w:rPr>
          <w:sz w:val="23"/>
          <w:szCs w:val="23"/>
        </w:rPr>
      </w:pPr>
      <w:r>
        <w:rPr>
          <w:sz w:val="23"/>
          <w:szCs w:val="23"/>
        </w:rPr>
        <w:t xml:space="preserve">“Latinx Poetry of NYC.” </w:t>
      </w:r>
      <w:r>
        <w:rPr>
          <w:i/>
          <w:sz w:val="23"/>
          <w:szCs w:val="23"/>
        </w:rPr>
        <w:t xml:space="preserve">The Charles River Journal. </w:t>
      </w:r>
      <w:r>
        <w:rPr>
          <w:sz w:val="23"/>
          <w:szCs w:val="23"/>
        </w:rPr>
        <w:t>Nov. 2018.</w:t>
      </w:r>
    </w:p>
    <w:p w:rsidR="00046957" w:rsidRPr="001F3541" w:rsidRDefault="00B27A01" w:rsidP="003B1A2E">
      <w:pPr>
        <w:numPr>
          <w:ilvl w:val="0"/>
          <w:numId w:val="5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>"Life with a Hyphen</w:t>
      </w:r>
      <w:r w:rsidR="00046957" w:rsidRPr="001F3541">
        <w:rPr>
          <w:sz w:val="23"/>
          <w:szCs w:val="23"/>
        </w:rPr>
        <w:t>.</w:t>
      </w:r>
      <w:r w:rsidRPr="001F3541">
        <w:rPr>
          <w:sz w:val="23"/>
          <w:szCs w:val="23"/>
        </w:rPr>
        <w:t xml:space="preserve">" </w:t>
      </w:r>
      <w:r w:rsidRPr="001F3541">
        <w:rPr>
          <w:i/>
          <w:sz w:val="23"/>
          <w:szCs w:val="23"/>
        </w:rPr>
        <w:t xml:space="preserve">Cartographies of Affect: Across borders in South Asia and the Americas. </w:t>
      </w:r>
      <w:r w:rsidRPr="001F3541">
        <w:rPr>
          <w:sz w:val="23"/>
          <w:szCs w:val="23"/>
        </w:rPr>
        <w:t xml:space="preserve">Debra Castillo and Kavita Punjabi, editors. </w:t>
      </w:r>
      <w:proofErr w:type="spellStart"/>
      <w:r w:rsidRPr="001F3541">
        <w:rPr>
          <w:sz w:val="23"/>
          <w:szCs w:val="23"/>
        </w:rPr>
        <w:t>Kolkota</w:t>
      </w:r>
      <w:proofErr w:type="spellEnd"/>
      <w:r w:rsidRPr="001F3541">
        <w:rPr>
          <w:sz w:val="23"/>
          <w:szCs w:val="23"/>
        </w:rPr>
        <w:t>: Worldview, 2011.</w:t>
      </w:r>
    </w:p>
    <w:p w:rsidR="00046957" w:rsidRPr="001F3541" w:rsidRDefault="00046957" w:rsidP="003B1A2E">
      <w:pPr>
        <w:numPr>
          <w:ilvl w:val="0"/>
          <w:numId w:val="5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 “</w:t>
      </w:r>
      <w:r w:rsidRPr="001F3541">
        <w:rPr>
          <w:color w:val="262626"/>
          <w:sz w:val="23"/>
          <w:szCs w:val="23"/>
        </w:rPr>
        <w:t xml:space="preserve">Opinion: What not to love about Latinas on TV.” </w:t>
      </w:r>
      <w:r w:rsidRPr="001F3541">
        <w:rPr>
          <w:i/>
          <w:color w:val="262626"/>
          <w:sz w:val="23"/>
          <w:szCs w:val="23"/>
        </w:rPr>
        <w:t>CNN.com (</w:t>
      </w:r>
      <w:r w:rsidRPr="001F3541">
        <w:rPr>
          <w:sz w:val="23"/>
          <w:szCs w:val="23"/>
        </w:rPr>
        <w:t xml:space="preserve">Nov. 22, 2011). </w:t>
      </w:r>
      <w:hyperlink r:id="rId8" w:history="1">
        <w:r w:rsidRPr="001F3541">
          <w:rPr>
            <w:rStyle w:val="Hyperlink"/>
            <w:sz w:val="23"/>
            <w:szCs w:val="23"/>
          </w:rPr>
          <w:t>https://www.cnn.com/2011/11/22/us/the-sadly-sexy-legacy-of-latinas-on-tv/index.html</w:t>
        </w:r>
      </w:hyperlink>
    </w:p>
    <w:p w:rsidR="00E75878" w:rsidRDefault="004B4449" w:rsidP="003B1A2E">
      <w:pPr>
        <w:numPr>
          <w:ilvl w:val="0"/>
          <w:numId w:val="5"/>
        </w:numPr>
        <w:spacing w:line="276" w:lineRule="auto"/>
        <w:ind w:left="0" w:right="-180"/>
        <w:outlineLvl w:val="0"/>
        <w:rPr>
          <w:b/>
          <w:bCs/>
          <w:i/>
          <w:sz w:val="23"/>
          <w:szCs w:val="23"/>
        </w:rPr>
      </w:pPr>
      <w:r w:rsidRPr="00E75878">
        <w:rPr>
          <w:sz w:val="23"/>
          <w:szCs w:val="23"/>
          <w:lang w:bidi="en-US"/>
        </w:rPr>
        <w:t xml:space="preserve">“Taming the Wild Tongue: A New Call for Young Latina Writers.” </w:t>
      </w:r>
      <w:r w:rsidRPr="00E75878">
        <w:rPr>
          <w:i/>
          <w:sz w:val="23"/>
          <w:szCs w:val="23"/>
          <w:lang w:bidi="en-US"/>
        </w:rPr>
        <w:t>The Ethnic Reporter.</w:t>
      </w:r>
      <w:r w:rsidRPr="00E75878">
        <w:rPr>
          <w:sz w:val="23"/>
          <w:szCs w:val="23"/>
          <w:lang w:bidi="en-US"/>
        </w:rPr>
        <w:t xml:space="preserve"> Newsletter of the National Association for Ethnic Studies. Vol. 33, No. 3 (Winter 2010).</w:t>
      </w:r>
      <w:r w:rsidR="00E75878" w:rsidRPr="00E75878">
        <w:rPr>
          <w:b/>
          <w:bCs/>
          <w:i/>
          <w:sz w:val="23"/>
          <w:szCs w:val="23"/>
        </w:rPr>
        <w:t xml:space="preserve"> </w:t>
      </w:r>
    </w:p>
    <w:p w:rsidR="00E75878" w:rsidRDefault="00E75878" w:rsidP="00E75878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</w:p>
    <w:p w:rsidR="00D2506C" w:rsidRPr="00E75878" w:rsidRDefault="00D2506C" w:rsidP="00E75878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 w:rsidRPr="00E75878">
        <w:rPr>
          <w:b/>
          <w:bCs/>
          <w:i/>
          <w:sz w:val="23"/>
          <w:szCs w:val="23"/>
        </w:rPr>
        <w:t>CREATIVE WRITING</w:t>
      </w:r>
    </w:p>
    <w:p w:rsidR="00D2506C" w:rsidRDefault="00D2506C" w:rsidP="001F3541">
      <w:pPr>
        <w:spacing w:line="276" w:lineRule="auto"/>
        <w:ind w:left="-360" w:right="-180"/>
        <w:outlineLvl w:val="0"/>
        <w:rPr>
          <w:i/>
          <w:sz w:val="23"/>
          <w:szCs w:val="23"/>
        </w:rPr>
      </w:pPr>
    </w:p>
    <w:p w:rsidR="00FF4F7A" w:rsidRPr="001F3541" w:rsidRDefault="00FF4F7A" w:rsidP="001F3541">
      <w:pPr>
        <w:spacing w:line="276" w:lineRule="auto"/>
        <w:ind w:left="-360" w:right="-180"/>
        <w:outlineLvl w:val="0"/>
        <w:rPr>
          <w:sz w:val="23"/>
          <w:szCs w:val="23"/>
        </w:rPr>
      </w:pPr>
      <w:r w:rsidRPr="001F3541">
        <w:rPr>
          <w:i/>
          <w:sz w:val="23"/>
          <w:szCs w:val="23"/>
        </w:rPr>
        <w:t>Books</w:t>
      </w:r>
    </w:p>
    <w:p w:rsidR="00215362" w:rsidRDefault="00215362" w:rsidP="003B1A2E">
      <w:pPr>
        <w:numPr>
          <w:ilvl w:val="0"/>
          <w:numId w:val="6"/>
        </w:numPr>
        <w:spacing w:line="276" w:lineRule="auto"/>
        <w:ind w:left="0" w:right="-180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Chingona</w:t>
      </w:r>
      <w:proofErr w:type="spellEnd"/>
      <w:r>
        <w:rPr>
          <w:i/>
          <w:sz w:val="23"/>
          <w:szCs w:val="23"/>
        </w:rPr>
        <w:t xml:space="preserve"> Rules. </w:t>
      </w:r>
      <w:r>
        <w:rPr>
          <w:sz w:val="23"/>
          <w:szCs w:val="23"/>
        </w:rPr>
        <w:t>Poetry Collection. Fin</w:t>
      </w:r>
      <w:r w:rsidR="00E629C4">
        <w:rPr>
          <w:sz w:val="23"/>
          <w:szCs w:val="23"/>
        </w:rPr>
        <w:t>i</w:t>
      </w:r>
      <w:r>
        <w:rPr>
          <w:sz w:val="23"/>
          <w:szCs w:val="23"/>
        </w:rPr>
        <w:t>shing Line Press, September 2021.</w:t>
      </w:r>
    </w:p>
    <w:p w:rsidR="00FF4F7A" w:rsidRPr="001F3541" w:rsidRDefault="00FF4F7A" w:rsidP="003B1A2E">
      <w:pPr>
        <w:numPr>
          <w:ilvl w:val="0"/>
          <w:numId w:val="6"/>
        </w:numPr>
        <w:spacing w:line="276" w:lineRule="auto"/>
        <w:ind w:left="0" w:right="-180"/>
        <w:rPr>
          <w:i/>
          <w:sz w:val="23"/>
          <w:szCs w:val="23"/>
        </w:rPr>
      </w:pPr>
      <w:proofErr w:type="spellStart"/>
      <w:r w:rsidRPr="001F3541">
        <w:rPr>
          <w:i/>
          <w:sz w:val="23"/>
          <w:szCs w:val="23"/>
        </w:rPr>
        <w:t>Coatlicue</w:t>
      </w:r>
      <w:proofErr w:type="spellEnd"/>
      <w:r w:rsidRPr="001F3541">
        <w:rPr>
          <w:i/>
          <w:sz w:val="23"/>
          <w:szCs w:val="23"/>
        </w:rPr>
        <w:t xml:space="preserve"> Eats The Apple. </w:t>
      </w:r>
      <w:r w:rsidRPr="001F3541">
        <w:rPr>
          <w:sz w:val="23"/>
          <w:szCs w:val="23"/>
        </w:rPr>
        <w:t xml:space="preserve">Poetry Collection. </w:t>
      </w:r>
      <w:proofErr w:type="spellStart"/>
      <w:r w:rsidRPr="001F3541">
        <w:rPr>
          <w:sz w:val="23"/>
          <w:szCs w:val="23"/>
        </w:rPr>
        <w:t>VerseSeven</w:t>
      </w:r>
      <w:proofErr w:type="spellEnd"/>
      <w:r w:rsidRPr="001F3541">
        <w:rPr>
          <w:sz w:val="23"/>
          <w:szCs w:val="23"/>
        </w:rPr>
        <w:t>, June 2016.</w:t>
      </w:r>
    </w:p>
    <w:p w:rsidR="00046957" w:rsidRPr="001F3541" w:rsidRDefault="00FF4F7A" w:rsidP="003B1A2E">
      <w:pPr>
        <w:numPr>
          <w:ilvl w:val="0"/>
          <w:numId w:val="6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 xml:space="preserve">Pure Bronx. </w:t>
      </w:r>
      <w:r w:rsidRPr="001F3541">
        <w:rPr>
          <w:sz w:val="23"/>
          <w:szCs w:val="23"/>
        </w:rPr>
        <w:t xml:space="preserve">Co-authored with Professor Mark </w:t>
      </w:r>
      <w:proofErr w:type="spellStart"/>
      <w:r w:rsidRPr="001F3541">
        <w:rPr>
          <w:sz w:val="23"/>
          <w:szCs w:val="23"/>
        </w:rPr>
        <w:t>Naison</w:t>
      </w:r>
      <w:proofErr w:type="spellEnd"/>
      <w:r w:rsidRPr="001F3541">
        <w:rPr>
          <w:sz w:val="23"/>
          <w:szCs w:val="23"/>
        </w:rPr>
        <w:t>, Fordham University. Augustus Publishing, November 2013.</w:t>
      </w:r>
    </w:p>
    <w:p w:rsidR="001F3541" w:rsidRDefault="001F3541" w:rsidP="001F3541">
      <w:pPr>
        <w:spacing w:line="276" w:lineRule="auto"/>
        <w:ind w:left="-270" w:right="-180"/>
        <w:rPr>
          <w:i/>
          <w:sz w:val="23"/>
          <w:szCs w:val="23"/>
        </w:rPr>
      </w:pPr>
    </w:p>
    <w:p w:rsidR="005771DD" w:rsidRPr="001F3541" w:rsidRDefault="00046957" w:rsidP="001F3541">
      <w:pPr>
        <w:spacing w:line="276" w:lineRule="auto"/>
        <w:ind w:left="-360" w:right="-18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 xml:space="preserve">Poems </w:t>
      </w:r>
    </w:p>
    <w:p w:rsidR="00275FB4" w:rsidRDefault="00275FB4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>“Fourth of July” and “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Nací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Aquí</w:t>
      </w:r>
      <w:proofErr w:type="spellEnd"/>
      <w:r>
        <w:rPr>
          <w:sz w:val="23"/>
          <w:szCs w:val="23"/>
        </w:rPr>
        <w:t xml:space="preserve">.” </w:t>
      </w:r>
      <w:proofErr w:type="spellStart"/>
      <w:r>
        <w:rPr>
          <w:i/>
          <w:sz w:val="23"/>
          <w:szCs w:val="23"/>
        </w:rPr>
        <w:t>Antología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Poética</w:t>
      </w:r>
      <w:proofErr w:type="spellEnd"/>
      <w:r>
        <w:rPr>
          <w:sz w:val="23"/>
          <w:szCs w:val="23"/>
        </w:rPr>
        <w:t xml:space="preserve"> Vol 1, Feria </w:t>
      </w:r>
      <w:proofErr w:type="spellStart"/>
      <w:r>
        <w:rPr>
          <w:sz w:val="23"/>
          <w:szCs w:val="23"/>
        </w:rPr>
        <w:t>Internacional</w:t>
      </w:r>
      <w:proofErr w:type="spellEnd"/>
      <w:r>
        <w:rPr>
          <w:sz w:val="23"/>
          <w:szCs w:val="23"/>
        </w:rPr>
        <w:t xml:space="preserve"> Del Libro Ciudad de Nueva York, 2020.</w:t>
      </w:r>
    </w:p>
    <w:p w:rsidR="004F257A" w:rsidRPr="004F257A" w:rsidRDefault="004F257A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i/>
          <w:sz w:val="23"/>
          <w:szCs w:val="23"/>
        </w:rPr>
        <w:t>“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Nací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Aquí</w:t>
      </w:r>
      <w:proofErr w:type="spellEnd"/>
      <w:r>
        <w:rPr>
          <w:sz w:val="23"/>
          <w:szCs w:val="23"/>
        </w:rPr>
        <w:t xml:space="preserve">.” </w:t>
      </w:r>
      <w:r>
        <w:rPr>
          <w:i/>
          <w:sz w:val="23"/>
          <w:szCs w:val="23"/>
        </w:rPr>
        <w:t xml:space="preserve">Tule Review. </w:t>
      </w:r>
      <w:r>
        <w:rPr>
          <w:sz w:val="23"/>
          <w:szCs w:val="23"/>
        </w:rPr>
        <w:t>2020</w:t>
      </w:r>
    </w:p>
    <w:p w:rsidR="001F3541" w:rsidRPr="001F3541" w:rsidRDefault="001F3541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rFonts w:eastAsia="Cambria"/>
          <w:sz w:val="23"/>
          <w:szCs w:val="23"/>
        </w:rPr>
        <w:t>"I am Gloria."</w:t>
      </w:r>
      <w:r w:rsidR="009477FE">
        <w:rPr>
          <w:rFonts w:eastAsia="Cambria"/>
          <w:sz w:val="23"/>
          <w:szCs w:val="23"/>
        </w:rPr>
        <w:t xml:space="preserve"> </w:t>
      </w:r>
      <w:r w:rsidRPr="001F3541">
        <w:rPr>
          <w:i/>
          <w:sz w:val="23"/>
          <w:szCs w:val="23"/>
        </w:rPr>
        <w:t>The Journal of Latina Critical Feminism</w:t>
      </w:r>
      <w:r w:rsidRPr="001F3541">
        <w:rPr>
          <w:sz w:val="23"/>
          <w:szCs w:val="23"/>
        </w:rPr>
        <w:t>. February 2020.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rFonts w:eastAsia="Cambria"/>
          <w:sz w:val="23"/>
          <w:szCs w:val="23"/>
        </w:rPr>
        <w:t>"Toolkit.”</w:t>
      </w:r>
      <w:r w:rsidRPr="001F3541">
        <w:rPr>
          <w:rStyle w:val="apple-converted-space"/>
          <w:rFonts w:eastAsia="Cambria"/>
          <w:color w:val="444444"/>
          <w:sz w:val="23"/>
          <w:szCs w:val="23"/>
        </w:rPr>
        <w:t> </w:t>
      </w:r>
      <w:r w:rsidRPr="001F3541">
        <w:rPr>
          <w:i/>
          <w:sz w:val="23"/>
          <w:szCs w:val="23"/>
        </w:rPr>
        <w:t>Riza Press.</w:t>
      </w:r>
      <w:r w:rsidRPr="001F3541">
        <w:rPr>
          <w:sz w:val="23"/>
          <w:szCs w:val="23"/>
        </w:rPr>
        <w:t xml:space="preserve"> December 2019.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</w:t>
      </w:r>
      <w:r w:rsidRPr="001F3541">
        <w:rPr>
          <w:rFonts w:eastAsia="Cambria"/>
          <w:sz w:val="23"/>
          <w:szCs w:val="23"/>
        </w:rPr>
        <w:t>My body is a scar</w:t>
      </w:r>
      <w:r w:rsidRPr="001F3541">
        <w:rPr>
          <w:sz w:val="23"/>
          <w:szCs w:val="23"/>
        </w:rPr>
        <w:t xml:space="preserve">." </w:t>
      </w:r>
      <w:proofErr w:type="spellStart"/>
      <w:r w:rsidRPr="001F3541">
        <w:rPr>
          <w:i/>
          <w:sz w:val="23"/>
          <w:szCs w:val="23"/>
        </w:rPr>
        <w:t>Acentos</w:t>
      </w:r>
      <w:proofErr w:type="spellEnd"/>
      <w:r w:rsidRPr="001F3541">
        <w:rPr>
          <w:i/>
          <w:sz w:val="23"/>
          <w:szCs w:val="23"/>
        </w:rPr>
        <w:t xml:space="preserve"> Review</w:t>
      </w:r>
      <w:r w:rsidRPr="001F3541">
        <w:rPr>
          <w:sz w:val="23"/>
          <w:szCs w:val="23"/>
        </w:rPr>
        <w:t>. November 2019.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rFonts w:eastAsia="Cambria"/>
          <w:sz w:val="23"/>
          <w:szCs w:val="23"/>
        </w:rPr>
        <w:t>"09.27.18."</w:t>
      </w:r>
      <w:r w:rsidRPr="001F3541">
        <w:rPr>
          <w:rStyle w:val="apple-converted-space"/>
          <w:rFonts w:eastAsia="Cambria"/>
          <w:color w:val="444444"/>
          <w:sz w:val="23"/>
          <w:szCs w:val="23"/>
        </w:rPr>
        <w:t> </w:t>
      </w:r>
      <w:r w:rsidRPr="001F3541">
        <w:rPr>
          <w:i/>
          <w:sz w:val="23"/>
          <w:szCs w:val="23"/>
        </w:rPr>
        <w:t>The Charles River Journal</w:t>
      </w:r>
      <w:r w:rsidRPr="001F3541">
        <w:rPr>
          <w:sz w:val="23"/>
          <w:szCs w:val="23"/>
        </w:rPr>
        <w:t>. January 2019.</w:t>
      </w:r>
    </w:p>
    <w:p w:rsidR="001F3541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rStyle w:val="Strong"/>
          <w:b w:val="0"/>
          <w:bCs w:val="0"/>
          <w:i/>
          <w:sz w:val="23"/>
          <w:szCs w:val="23"/>
        </w:rPr>
      </w:pPr>
      <w:r w:rsidRPr="001F3541">
        <w:rPr>
          <w:sz w:val="23"/>
          <w:szCs w:val="23"/>
        </w:rPr>
        <w:t xml:space="preserve">“She asks me how in 2018 there is a first Latinx Anything” and “Letter to the young black man who </w:t>
      </w:r>
      <w:proofErr w:type="spellStart"/>
      <w:r w:rsidRPr="001F3541">
        <w:rPr>
          <w:sz w:val="23"/>
          <w:szCs w:val="23"/>
        </w:rPr>
        <w:t>road</w:t>
      </w:r>
      <w:proofErr w:type="spellEnd"/>
      <w:r w:rsidRPr="001F3541">
        <w:rPr>
          <w:sz w:val="23"/>
          <w:szCs w:val="23"/>
        </w:rPr>
        <w:t xml:space="preserve"> the bus with me from </w:t>
      </w:r>
      <w:proofErr w:type="spellStart"/>
      <w:r w:rsidRPr="001F3541">
        <w:rPr>
          <w:sz w:val="23"/>
          <w:szCs w:val="23"/>
        </w:rPr>
        <w:t>Posdam</w:t>
      </w:r>
      <w:proofErr w:type="spellEnd"/>
      <w:r w:rsidRPr="001F3541">
        <w:rPr>
          <w:sz w:val="23"/>
          <w:szCs w:val="23"/>
        </w:rPr>
        <w:t xml:space="preserve"> NY to New York City.” </w:t>
      </w:r>
      <w:proofErr w:type="spellStart"/>
      <w:r w:rsidRPr="001F3541">
        <w:rPr>
          <w:rStyle w:val="Strong"/>
          <w:rFonts w:eastAsia="Calibri"/>
          <w:b w:val="0"/>
          <w:bCs w:val="0"/>
          <w:i/>
          <w:color w:val="454545"/>
          <w:sz w:val="23"/>
          <w:szCs w:val="23"/>
        </w:rPr>
        <w:t>Acentos</w:t>
      </w:r>
      <w:proofErr w:type="spellEnd"/>
      <w:r w:rsidRPr="001F3541">
        <w:rPr>
          <w:rStyle w:val="Strong"/>
          <w:rFonts w:eastAsia="Calibri"/>
          <w:b w:val="0"/>
          <w:bCs w:val="0"/>
          <w:i/>
          <w:color w:val="454545"/>
          <w:sz w:val="23"/>
          <w:szCs w:val="23"/>
        </w:rPr>
        <w:t xml:space="preserve"> Review. </w:t>
      </w:r>
      <w:r w:rsidRPr="001F3541">
        <w:rPr>
          <w:rStyle w:val="Strong"/>
          <w:rFonts w:eastAsia="Calibri"/>
          <w:b w:val="0"/>
          <w:bCs w:val="0"/>
          <w:color w:val="454545"/>
          <w:sz w:val="23"/>
          <w:szCs w:val="23"/>
        </w:rPr>
        <w:t>November 2018.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rFonts w:eastAsia="Cambria"/>
          <w:sz w:val="23"/>
          <w:szCs w:val="23"/>
        </w:rPr>
        <w:t>"Tu", "</w:t>
      </w:r>
      <w:proofErr w:type="spellStart"/>
      <w:r w:rsidRPr="001F3541">
        <w:rPr>
          <w:rFonts w:eastAsia="Cambria"/>
          <w:sz w:val="23"/>
          <w:szCs w:val="23"/>
        </w:rPr>
        <w:t>Cuando</w:t>
      </w:r>
      <w:proofErr w:type="spellEnd"/>
      <w:r w:rsidRPr="001F3541">
        <w:rPr>
          <w:rFonts w:eastAsia="Cambria"/>
          <w:sz w:val="23"/>
          <w:szCs w:val="23"/>
        </w:rPr>
        <w:t xml:space="preserve"> </w:t>
      </w:r>
      <w:proofErr w:type="spellStart"/>
      <w:r w:rsidRPr="001F3541">
        <w:rPr>
          <w:rFonts w:eastAsia="Cambria"/>
          <w:sz w:val="23"/>
          <w:szCs w:val="23"/>
        </w:rPr>
        <w:t>Sueño</w:t>
      </w:r>
      <w:proofErr w:type="spellEnd"/>
      <w:r w:rsidRPr="001F3541">
        <w:rPr>
          <w:rFonts w:eastAsia="Cambria"/>
          <w:sz w:val="23"/>
          <w:szCs w:val="23"/>
        </w:rPr>
        <w:t xml:space="preserve"> con Arizona", "Poem to the White Man who asks me after overhearing me speak Spanish where to find the best Mexican food and then is shocked to find out I am Mexican". </w:t>
      </w:r>
      <w:r w:rsidRPr="001F3541">
        <w:rPr>
          <w:rFonts w:eastAsia="Cambria"/>
          <w:i/>
          <w:sz w:val="23"/>
          <w:szCs w:val="23"/>
        </w:rPr>
        <w:t>Two Countries: U.S. Daughters and Sons of Immigrant Parents.</w:t>
      </w:r>
      <w:r w:rsidRPr="001F3541">
        <w:rPr>
          <w:rFonts w:eastAsia="Cambria"/>
          <w:sz w:val="23"/>
          <w:szCs w:val="23"/>
        </w:rPr>
        <w:t> </w:t>
      </w:r>
      <w:r w:rsidRPr="001F3541">
        <w:rPr>
          <w:sz w:val="23"/>
          <w:szCs w:val="23"/>
        </w:rPr>
        <w:t>Red Hen Press, October 2017.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</w:t>
      </w:r>
      <w:r w:rsidRPr="001F3541">
        <w:rPr>
          <w:rFonts w:eastAsia="Cambria"/>
          <w:sz w:val="23"/>
          <w:szCs w:val="23"/>
        </w:rPr>
        <w:t>All the presidents tweets, a collaboration with President Trump</w:t>
      </w:r>
      <w:r w:rsidRPr="001F3541">
        <w:rPr>
          <w:sz w:val="23"/>
          <w:szCs w:val="23"/>
        </w:rPr>
        <w:t>." </w:t>
      </w:r>
      <w:r w:rsidRPr="001F3541">
        <w:rPr>
          <w:i/>
          <w:sz w:val="23"/>
          <w:szCs w:val="23"/>
        </w:rPr>
        <w:t>Oddball Magazine</w:t>
      </w:r>
      <w:r w:rsidRPr="001F3541">
        <w:rPr>
          <w:sz w:val="23"/>
          <w:szCs w:val="23"/>
        </w:rPr>
        <w:t>, September 2017.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​"</w:t>
      </w:r>
      <w:proofErr w:type="spellStart"/>
      <w:r w:rsidRPr="001F3541">
        <w:rPr>
          <w:sz w:val="23"/>
          <w:szCs w:val="23"/>
        </w:rPr>
        <w:t>Limonada</w:t>
      </w:r>
      <w:proofErr w:type="spellEnd"/>
      <w:r w:rsidRPr="001F3541">
        <w:rPr>
          <w:sz w:val="23"/>
          <w:szCs w:val="23"/>
        </w:rPr>
        <w:t>." </w:t>
      </w:r>
      <w:r w:rsidRPr="001F3541">
        <w:rPr>
          <w:rStyle w:val="Emphasis"/>
          <w:rFonts w:eastAsia="Cambria"/>
          <w:color w:val="444444"/>
          <w:sz w:val="23"/>
          <w:szCs w:val="23"/>
        </w:rPr>
        <w:t>Latin American Literary Review.</w:t>
      </w:r>
      <w:r w:rsidRPr="001F3541">
        <w:rPr>
          <w:rStyle w:val="apple-converted-space"/>
          <w:rFonts w:eastAsia="Cambria"/>
          <w:color w:val="444444"/>
          <w:sz w:val="23"/>
          <w:szCs w:val="23"/>
        </w:rPr>
        <w:t> </w:t>
      </w:r>
      <w:r w:rsidRPr="001F3541">
        <w:rPr>
          <w:sz w:val="23"/>
          <w:szCs w:val="23"/>
        </w:rPr>
        <w:t>44(87): 67-72 (2017)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“Are You Sure You are Ready to Be Mexican</w:t>
      </w:r>
      <w:r w:rsidRPr="001F3541">
        <w:rPr>
          <w:i/>
          <w:sz w:val="23"/>
          <w:szCs w:val="23"/>
        </w:rPr>
        <w:t>.”</w:t>
      </w:r>
      <w:r w:rsidRPr="001F3541">
        <w:rPr>
          <w:rStyle w:val="apple-converted-space"/>
          <w:rFonts w:eastAsia="Cambria"/>
          <w:i/>
          <w:color w:val="444444"/>
          <w:sz w:val="23"/>
          <w:szCs w:val="23"/>
        </w:rPr>
        <w:t> </w:t>
      </w:r>
      <w:r w:rsidRPr="001F3541">
        <w:rPr>
          <w:rFonts w:eastAsia="Cambria"/>
          <w:i/>
          <w:sz w:val="23"/>
          <w:szCs w:val="23"/>
        </w:rPr>
        <w:t>Pittsburgh Poetry Review</w:t>
      </w:r>
      <w:r w:rsidRPr="001F3541">
        <w:rPr>
          <w:sz w:val="23"/>
          <w:szCs w:val="23"/>
        </w:rPr>
        <w:t>. March 2016.</w:t>
      </w:r>
    </w:p>
    <w:p w:rsidR="005771DD" w:rsidRPr="001F3541" w:rsidRDefault="00275FB4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lastRenderedPageBreak/>
        <w:t xml:space="preserve"> </w:t>
      </w:r>
      <w:r w:rsidR="005771DD" w:rsidRPr="001F3541">
        <w:rPr>
          <w:sz w:val="23"/>
          <w:szCs w:val="23"/>
        </w:rPr>
        <w:t>“The Lovers of the Poor.” </w:t>
      </w:r>
      <w:r w:rsidR="005771DD" w:rsidRPr="001F3541">
        <w:rPr>
          <w:rStyle w:val="Emphasis"/>
          <w:rFonts w:eastAsia="Cambria"/>
          <w:color w:val="444444"/>
          <w:sz w:val="23"/>
          <w:szCs w:val="23"/>
        </w:rPr>
        <w:t>Scapegoat Review.</w:t>
      </w:r>
      <w:r w:rsidR="005771DD" w:rsidRPr="001F3541">
        <w:rPr>
          <w:rStyle w:val="Emphasis"/>
          <w:color w:val="444444"/>
          <w:sz w:val="23"/>
          <w:szCs w:val="23"/>
        </w:rPr>
        <w:t> </w:t>
      </w:r>
      <w:r w:rsidR="005771DD" w:rsidRPr="001F3541">
        <w:rPr>
          <w:sz w:val="23"/>
          <w:szCs w:val="23"/>
        </w:rPr>
        <w:t>Winter 2015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“Zero.” </w:t>
      </w:r>
      <w:r w:rsidRPr="001F3541">
        <w:rPr>
          <w:rStyle w:val="Emphasis"/>
          <w:rFonts w:eastAsia="Cambria"/>
          <w:color w:val="444444"/>
          <w:sz w:val="23"/>
          <w:szCs w:val="23"/>
        </w:rPr>
        <w:t>Mojave River Press and Review</w:t>
      </w:r>
      <w:r w:rsidRPr="001F3541">
        <w:rPr>
          <w:rStyle w:val="Emphasis"/>
          <w:color w:val="444444"/>
          <w:sz w:val="23"/>
          <w:szCs w:val="23"/>
        </w:rPr>
        <w:t>. </w:t>
      </w:r>
      <w:r w:rsidRPr="001F3541">
        <w:rPr>
          <w:sz w:val="23"/>
          <w:szCs w:val="23"/>
        </w:rPr>
        <w:t>July 14, 2014.</w:t>
      </w:r>
    </w:p>
    <w:p w:rsidR="005771DD" w:rsidRPr="00275FB4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“El Paso, 1917”, “Frida.” </w:t>
      </w:r>
      <w:proofErr w:type="spellStart"/>
      <w:r w:rsidRPr="001F3541">
        <w:rPr>
          <w:rStyle w:val="Emphasis"/>
          <w:rFonts w:eastAsia="Cambria"/>
          <w:color w:val="444444"/>
          <w:sz w:val="23"/>
          <w:szCs w:val="23"/>
        </w:rPr>
        <w:t>Acentos</w:t>
      </w:r>
      <w:proofErr w:type="spellEnd"/>
      <w:r w:rsidRPr="001F3541">
        <w:rPr>
          <w:rStyle w:val="Emphasis"/>
          <w:rFonts w:eastAsia="Cambria"/>
          <w:color w:val="444444"/>
          <w:sz w:val="23"/>
          <w:szCs w:val="23"/>
        </w:rPr>
        <w:t xml:space="preserve"> Review</w:t>
      </w:r>
      <w:r w:rsidRPr="001F3541">
        <w:rPr>
          <w:rStyle w:val="Emphasis"/>
          <w:color w:val="444444"/>
          <w:sz w:val="23"/>
          <w:szCs w:val="23"/>
        </w:rPr>
        <w:t>. </w:t>
      </w:r>
      <w:r w:rsidRPr="001F3541">
        <w:rPr>
          <w:sz w:val="23"/>
          <w:szCs w:val="23"/>
        </w:rPr>
        <w:t>May 15, 2014.</w:t>
      </w:r>
    </w:p>
    <w:p w:rsidR="00275FB4" w:rsidRPr="001F3541" w:rsidRDefault="00275FB4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 xml:space="preserve">“Little Girls.” </w:t>
      </w:r>
      <w:r>
        <w:rPr>
          <w:i/>
          <w:sz w:val="23"/>
          <w:szCs w:val="23"/>
        </w:rPr>
        <w:t xml:space="preserve">Off the Coast. </w:t>
      </w:r>
      <w:r>
        <w:rPr>
          <w:sz w:val="23"/>
          <w:szCs w:val="23"/>
        </w:rPr>
        <w:t>Spring 2014.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“Diagnosis,” “</w:t>
      </w:r>
      <w:proofErr w:type="spellStart"/>
      <w:r w:rsidRPr="001F3541">
        <w:rPr>
          <w:sz w:val="23"/>
          <w:szCs w:val="23"/>
        </w:rPr>
        <w:t>Unspeakables</w:t>
      </w:r>
      <w:proofErr w:type="spellEnd"/>
      <w:r w:rsidRPr="001F3541">
        <w:rPr>
          <w:sz w:val="23"/>
          <w:szCs w:val="23"/>
        </w:rPr>
        <w:t xml:space="preserve"> II.” </w:t>
      </w:r>
      <w:r w:rsidRPr="001F3541">
        <w:rPr>
          <w:rStyle w:val="Emphasis"/>
          <w:rFonts w:eastAsia="Cambria"/>
          <w:color w:val="444444"/>
          <w:sz w:val="23"/>
          <w:szCs w:val="23"/>
        </w:rPr>
        <w:t>Kalyani Magazine</w:t>
      </w:r>
      <w:r w:rsidRPr="001F3541">
        <w:rPr>
          <w:rStyle w:val="Emphasis"/>
          <w:color w:val="444444"/>
          <w:sz w:val="23"/>
          <w:szCs w:val="23"/>
        </w:rPr>
        <w:t>. </w:t>
      </w:r>
      <w:r w:rsidRPr="001F3541">
        <w:rPr>
          <w:sz w:val="23"/>
          <w:szCs w:val="23"/>
        </w:rPr>
        <w:t>Spring 2014.</w:t>
      </w:r>
    </w:p>
    <w:p w:rsidR="005771DD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rStyle w:val="Strong"/>
          <w:rFonts w:eastAsia="Calibri"/>
          <w:b w:val="0"/>
          <w:bCs w:val="0"/>
          <w:color w:val="444444"/>
          <w:sz w:val="23"/>
          <w:szCs w:val="23"/>
        </w:rPr>
        <w:t>“</w:t>
      </w:r>
      <w:proofErr w:type="spellStart"/>
      <w:r w:rsidRPr="001F3541">
        <w:rPr>
          <w:sz w:val="23"/>
          <w:szCs w:val="23"/>
        </w:rPr>
        <w:t>Xochi</w:t>
      </w:r>
      <w:proofErr w:type="spellEnd"/>
      <w:r w:rsidRPr="001F3541">
        <w:rPr>
          <w:sz w:val="23"/>
          <w:szCs w:val="23"/>
        </w:rPr>
        <w:t xml:space="preserve"> Fields</w:t>
      </w:r>
      <w:r w:rsidRPr="001F3541">
        <w:rPr>
          <w:rStyle w:val="Strong"/>
          <w:rFonts w:eastAsia="Calibri"/>
          <w:b w:val="0"/>
          <w:bCs w:val="0"/>
          <w:color w:val="444444"/>
          <w:sz w:val="23"/>
          <w:szCs w:val="23"/>
        </w:rPr>
        <w:t>.” </w:t>
      </w:r>
      <w:r w:rsidRPr="001F3541">
        <w:rPr>
          <w:rStyle w:val="Emphasis"/>
          <w:rFonts w:eastAsia="Cambria"/>
          <w:color w:val="444444"/>
          <w:sz w:val="23"/>
          <w:szCs w:val="23"/>
        </w:rPr>
        <w:t>ellipsis… literature &amp; art.</w:t>
      </w:r>
      <w:r w:rsidRPr="001F3541">
        <w:rPr>
          <w:rStyle w:val="Emphasis"/>
          <w:color w:val="444444"/>
          <w:sz w:val="23"/>
          <w:szCs w:val="23"/>
        </w:rPr>
        <w:t> </w:t>
      </w:r>
      <w:r w:rsidRPr="001F3541">
        <w:rPr>
          <w:sz w:val="23"/>
          <w:szCs w:val="23"/>
        </w:rPr>
        <w:t>April 2014.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"Unspeakable Silences", "When Poetry Ceases to be a Luxury", "Black Tulips", "My Eggs."</w:t>
      </w:r>
      <w:r w:rsidRPr="001F3541">
        <w:rPr>
          <w:rStyle w:val="Strong"/>
          <w:rFonts w:eastAsia="Calibri"/>
          <w:b w:val="0"/>
          <w:bCs w:val="0"/>
          <w:color w:val="444444"/>
          <w:sz w:val="23"/>
          <w:szCs w:val="23"/>
        </w:rPr>
        <w:t> </w:t>
      </w:r>
      <w:r w:rsidRPr="001F3541">
        <w:rPr>
          <w:rStyle w:val="Emphasis"/>
          <w:rFonts w:eastAsia="Cambria"/>
          <w:color w:val="444444"/>
          <w:sz w:val="23"/>
          <w:szCs w:val="23"/>
        </w:rPr>
        <w:t>PORTAL: Journal of Multidisciplinary International Studies</w:t>
      </w:r>
      <w:r w:rsidRPr="001F3541">
        <w:rPr>
          <w:rStyle w:val="Emphasis"/>
          <w:color w:val="444444"/>
          <w:sz w:val="23"/>
          <w:szCs w:val="23"/>
        </w:rPr>
        <w:t>.</w:t>
      </w:r>
      <w:r w:rsidRPr="001F3541">
        <w:rPr>
          <w:sz w:val="23"/>
          <w:szCs w:val="23"/>
        </w:rPr>
        <w:t> </w:t>
      </w:r>
      <w:r w:rsidR="00736828" w:rsidRPr="001F3541">
        <w:rPr>
          <w:sz w:val="23"/>
          <w:szCs w:val="23"/>
        </w:rPr>
        <w:t>10.2</w:t>
      </w:r>
      <w:r w:rsidRPr="001F3541">
        <w:rPr>
          <w:sz w:val="23"/>
          <w:szCs w:val="23"/>
        </w:rPr>
        <w:t xml:space="preserve"> (2013): “Edible Alterities: Perspectives from La Francophonie”</w:t>
      </w:r>
      <w:r w:rsidR="00736828" w:rsidRPr="001F3541">
        <w:rPr>
          <w:sz w:val="23"/>
          <w:szCs w:val="23"/>
        </w:rPr>
        <w:t xml:space="preserve"> (Australia).</w:t>
      </w:r>
      <w:r w:rsidRPr="001F3541">
        <w:rPr>
          <w:sz w:val="23"/>
          <w:szCs w:val="23"/>
        </w:rPr>
        <w:t xml:space="preserve">  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"Poem to the Man who asks me after overhearing me speak Spanish where to find the best Mexican food and then is shocked to find out I am Mexican.” </w:t>
      </w:r>
      <w:proofErr w:type="spellStart"/>
      <w:r w:rsidRPr="001F3541">
        <w:rPr>
          <w:rStyle w:val="Emphasis"/>
          <w:rFonts w:eastAsia="Cambria"/>
          <w:color w:val="444444"/>
          <w:sz w:val="23"/>
          <w:szCs w:val="23"/>
        </w:rPr>
        <w:t>Huizache</w:t>
      </w:r>
      <w:proofErr w:type="spellEnd"/>
      <w:r w:rsidRPr="001F3541">
        <w:rPr>
          <w:rStyle w:val="Emphasis"/>
          <w:rFonts w:eastAsia="Cambria"/>
          <w:color w:val="444444"/>
          <w:sz w:val="23"/>
          <w:szCs w:val="23"/>
        </w:rPr>
        <w:t xml:space="preserve"> Magazine.</w:t>
      </w:r>
      <w:r w:rsidRPr="001F3541">
        <w:rPr>
          <w:rStyle w:val="Emphasis"/>
          <w:color w:val="444444"/>
          <w:sz w:val="23"/>
          <w:szCs w:val="23"/>
        </w:rPr>
        <w:t> </w:t>
      </w:r>
      <w:r w:rsidRPr="001F3541">
        <w:rPr>
          <w:sz w:val="23"/>
          <w:szCs w:val="23"/>
        </w:rPr>
        <w:t>Fall 2013.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</w:t>
      </w:r>
      <w:r w:rsidRPr="001F3541">
        <w:rPr>
          <w:rFonts w:eastAsia="Cambria"/>
          <w:sz w:val="23"/>
          <w:szCs w:val="23"/>
        </w:rPr>
        <w:t>Looking for Maud</w:t>
      </w:r>
      <w:r w:rsidRPr="001F3541">
        <w:rPr>
          <w:sz w:val="23"/>
          <w:szCs w:val="23"/>
        </w:rPr>
        <w:t>" and "</w:t>
      </w:r>
      <w:r w:rsidRPr="001F3541">
        <w:rPr>
          <w:rFonts w:eastAsia="Cambria"/>
          <w:sz w:val="23"/>
          <w:szCs w:val="23"/>
        </w:rPr>
        <w:t>Portrait of a Frida Kahlo on a Wallet</w:t>
      </w:r>
      <w:r w:rsidRPr="001F3541">
        <w:rPr>
          <w:sz w:val="23"/>
          <w:szCs w:val="23"/>
        </w:rPr>
        <w:t>."</w:t>
      </w:r>
      <w:r w:rsidRPr="001F3541">
        <w:rPr>
          <w:rStyle w:val="Emphasis"/>
          <w:color w:val="444444"/>
          <w:sz w:val="23"/>
          <w:szCs w:val="23"/>
        </w:rPr>
        <w:t> </w:t>
      </w:r>
      <w:proofErr w:type="spellStart"/>
      <w:r w:rsidRPr="001F3541">
        <w:rPr>
          <w:rStyle w:val="Emphasis"/>
          <w:rFonts w:eastAsia="Cambria"/>
          <w:color w:val="444444"/>
          <w:sz w:val="23"/>
          <w:szCs w:val="23"/>
        </w:rPr>
        <w:t>Hinchas</w:t>
      </w:r>
      <w:proofErr w:type="spellEnd"/>
      <w:r w:rsidRPr="001F3541">
        <w:rPr>
          <w:rStyle w:val="Emphasis"/>
          <w:rFonts w:eastAsia="Cambria"/>
          <w:color w:val="444444"/>
          <w:sz w:val="23"/>
          <w:szCs w:val="23"/>
        </w:rPr>
        <w:t xml:space="preserve"> de </w:t>
      </w:r>
      <w:proofErr w:type="spellStart"/>
      <w:r w:rsidRPr="001F3541">
        <w:rPr>
          <w:rStyle w:val="Emphasis"/>
          <w:rFonts w:eastAsia="Cambria"/>
          <w:color w:val="444444"/>
          <w:sz w:val="23"/>
          <w:szCs w:val="23"/>
        </w:rPr>
        <w:t>Poesia</w:t>
      </w:r>
      <w:proofErr w:type="spellEnd"/>
      <w:r w:rsidRPr="001F3541">
        <w:rPr>
          <w:rStyle w:val="Emphasis"/>
          <w:color w:val="444444"/>
          <w:sz w:val="23"/>
          <w:szCs w:val="23"/>
        </w:rPr>
        <w:t>. </w:t>
      </w:r>
      <w:r w:rsidRPr="001F3541">
        <w:rPr>
          <w:sz w:val="23"/>
          <w:szCs w:val="23"/>
        </w:rPr>
        <w:t>March 2013.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“</w:t>
      </w:r>
      <w:proofErr w:type="spellStart"/>
      <w:r w:rsidRPr="001F3541">
        <w:rPr>
          <w:rFonts w:eastAsia="Cambria"/>
          <w:sz w:val="23"/>
          <w:szCs w:val="23"/>
        </w:rPr>
        <w:t>Nevermind</w:t>
      </w:r>
      <w:proofErr w:type="spellEnd"/>
      <w:r w:rsidRPr="001F3541">
        <w:rPr>
          <w:sz w:val="23"/>
          <w:szCs w:val="23"/>
        </w:rPr>
        <w:t>” and “</w:t>
      </w:r>
      <w:r w:rsidRPr="001F3541">
        <w:rPr>
          <w:rFonts w:eastAsia="Cambria"/>
          <w:sz w:val="23"/>
          <w:szCs w:val="23"/>
        </w:rPr>
        <w:t>Rupture</w:t>
      </w:r>
      <w:r w:rsidRPr="001F3541">
        <w:rPr>
          <w:sz w:val="23"/>
          <w:szCs w:val="23"/>
        </w:rPr>
        <w:t>.” </w:t>
      </w:r>
      <w:r w:rsidRPr="001F3541">
        <w:rPr>
          <w:rStyle w:val="Emphasis"/>
          <w:color w:val="444444"/>
          <w:sz w:val="23"/>
          <w:szCs w:val="23"/>
        </w:rPr>
        <w:t>Conveyor Magazine. </w:t>
      </w:r>
      <w:r w:rsidRPr="001F3541">
        <w:rPr>
          <w:sz w:val="23"/>
          <w:szCs w:val="23"/>
        </w:rPr>
        <w:t>Nov. 2011 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</w:t>
      </w:r>
      <w:proofErr w:type="spellStart"/>
      <w:r w:rsidRPr="001F3541">
        <w:rPr>
          <w:sz w:val="23"/>
          <w:szCs w:val="23"/>
        </w:rPr>
        <w:t>Cuando</w:t>
      </w:r>
      <w:proofErr w:type="spellEnd"/>
      <w:r w:rsidRPr="001F3541">
        <w:rPr>
          <w:sz w:val="23"/>
          <w:szCs w:val="23"/>
        </w:rPr>
        <w:t xml:space="preserve"> </w:t>
      </w:r>
      <w:proofErr w:type="spellStart"/>
      <w:r w:rsidRPr="001F3541">
        <w:rPr>
          <w:sz w:val="23"/>
          <w:szCs w:val="23"/>
        </w:rPr>
        <w:t>Sueño</w:t>
      </w:r>
      <w:proofErr w:type="spellEnd"/>
      <w:r w:rsidRPr="001F3541">
        <w:rPr>
          <w:sz w:val="23"/>
          <w:szCs w:val="23"/>
        </w:rPr>
        <w:t xml:space="preserve"> con Arizona."  </w:t>
      </w:r>
      <w:r w:rsidRPr="001F3541">
        <w:rPr>
          <w:rStyle w:val="Emphasis"/>
          <w:rFonts w:eastAsia="Cambria"/>
          <w:color w:val="444444"/>
          <w:sz w:val="23"/>
          <w:szCs w:val="23"/>
        </w:rPr>
        <w:t>Off the Coast.</w:t>
      </w:r>
      <w:r w:rsidRPr="001F3541">
        <w:rPr>
          <w:sz w:val="23"/>
          <w:szCs w:val="23"/>
        </w:rPr>
        <w:t> Spring 2011.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 xml:space="preserve">"La </w:t>
      </w:r>
      <w:proofErr w:type="spellStart"/>
      <w:r w:rsidRPr="001F3541">
        <w:rPr>
          <w:sz w:val="23"/>
          <w:szCs w:val="23"/>
        </w:rPr>
        <w:t>Facultad</w:t>
      </w:r>
      <w:proofErr w:type="spellEnd"/>
      <w:r w:rsidRPr="001F3541">
        <w:rPr>
          <w:sz w:val="23"/>
          <w:szCs w:val="23"/>
        </w:rPr>
        <w:t>" and "Hispanics Threaten to Make America a Bilingual Country?" </w:t>
      </w:r>
      <w:r w:rsidRPr="0041613C">
        <w:rPr>
          <w:rFonts w:eastAsia="Cambria"/>
          <w:i/>
          <w:iCs/>
          <w:sz w:val="23"/>
          <w:szCs w:val="23"/>
        </w:rPr>
        <w:t>The Pacific Review</w:t>
      </w:r>
      <w:r w:rsidRPr="001F3541">
        <w:rPr>
          <w:sz w:val="23"/>
          <w:szCs w:val="23"/>
        </w:rPr>
        <w:t>. Spring 2011.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"1968": </w:t>
      </w:r>
      <w:r w:rsidRPr="0041613C">
        <w:rPr>
          <w:rFonts w:eastAsia="Cambria"/>
          <w:i/>
          <w:iCs/>
          <w:sz w:val="23"/>
          <w:szCs w:val="23"/>
        </w:rPr>
        <w:t>Hispanic Culture Review</w:t>
      </w:r>
      <w:r w:rsidRPr="001F3541">
        <w:rPr>
          <w:sz w:val="23"/>
          <w:szCs w:val="23"/>
        </w:rPr>
        <w:t>. Spring 2011.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 xml:space="preserve">"Tu": </w:t>
      </w:r>
      <w:r w:rsidRPr="0041613C">
        <w:rPr>
          <w:i/>
          <w:iCs/>
          <w:sz w:val="23"/>
          <w:szCs w:val="23"/>
        </w:rPr>
        <w:t>The Broad River Review</w:t>
      </w:r>
      <w:r w:rsidRPr="001F3541">
        <w:rPr>
          <w:sz w:val="23"/>
          <w:szCs w:val="23"/>
        </w:rPr>
        <w:t>. Spring 2011.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"Colima": </w:t>
      </w:r>
      <w:proofErr w:type="spellStart"/>
      <w:r w:rsidRPr="0041613C">
        <w:rPr>
          <w:rFonts w:eastAsia="Cambria"/>
          <w:i/>
          <w:iCs/>
          <w:sz w:val="23"/>
          <w:szCs w:val="23"/>
        </w:rPr>
        <w:t>Acentos</w:t>
      </w:r>
      <w:proofErr w:type="spellEnd"/>
      <w:r w:rsidRPr="0041613C">
        <w:rPr>
          <w:rFonts w:eastAsia="Cambria"/>
          <w:i/>
          <w:iCs/>
          <w:sz w:val="23"/>
          <w:szCs w:val="23"/>
        </w:rPr>
        <w:t xml:space="preserve"> Review</w:t>
      </w:r>
      <w:r w:rsidRPr="001F3541">
        <w:rPr>
          <w:sz w:val="23"/>
          <w:szCs w:val="23"/>
        </w:rPr>
        <w:t>. Feb. 2011.</w:t>
      </w:r>
    </w:p>
    <w:p w:rsidR="00736828" w:rsidRPr="001F3541" w:rsidRDefault="005771DD" w:rsidP="003B1A2E">
      <w:pPr>
        <w:pStyle w:val="ListParagraph"/>
        <w:numPr>
          <w:ilvl w:val="0"/>
          <w:numId w:val="1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"The Memory of Family Lobster": </w:t>
      </w:r>
      <w:r w:rsidRPr="001F3541">
        <w:rPr>
          <w:rFonts w:eastAsia="Cambria"/>
          <w:i/>
          <w:sz w:val="23"/>
          <w:szCs w:val="23"/>
        </w:rPr>
        <w:t>2Review View</w:t>
      </w:r>
      <w:r w:rsidRPr="001F3541">
        <w:rPr>
          <w:i/>
          <w:sz w:val="23"/>
          <w:szCs w:val="23"/>
        </w:rPr>
        <w:t>.</w:t>
      </w:r>
      <w:r w:rsidRPr="001F3541">
        <w:rPr>
          <w:sz w:val="23"/>
          <w:szCs w:val="23"/>
        </w:rPr>
        <w:t xml:space="preserve"> 15.2 (Winter 2011).</w:t>
      </w:r>
    </w:p>
    <w:p w:rsidR="00736828" w:rsidRPr="001F3541" w:rsidRDefault="00736828" w:rsidP="002A6059">
      <w:pPr>
        <w:spacing w:line="276" w:lineRule="auto"/>
        <w:ind w:right="-180" w:hanging="360"/>
        <w:rPr>
          <w:i/>
          <w:sz w:val="23"/>
          <w:szCs w:val="23"/>
        </w:rPr>
      </w:pPr>
    </w:p>
    <w:p w:rsidR="006802B1" w:rsidRPr="001F3541" w:rsidRDefault="00736828" w:rsidP="002A6059">
      <w:pPr>
        <w:spacing w:line="276" w:lineRule="auto"/>
        <w:ind w:hanging="36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Short Stories</w:t>
      </w:r>
    </w:p>
    <w:p w:rsidR="00736828" w:rsidRPr="001F3541" w:rsidRDefault="00736828" w:rsidP="003B1A2E">
      <w:pPr>
        <w:pStyle w:val="ListParagraph"/>
        <w:numPr>
          <w:ilvl w:val="0"/>
          <w:numId w:val="14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“Talisman,” “The Day Ernesto Sanchez walked in on Mario Sanchez in black leggings, a hot pink micro-mini, black tank top and leather bomber jacket,” “Unspeakable Silences.</w:t>
      </w:r>
      <w:r w:rsidRPr="001F3541">
        <w:rPr>
          <w:i/>
          <w:sz w:val="23"/>
          <w:szCs w:val="23"/>
        </w:rPr>
        <w:t>” </w:t>
      </w:r>
      <w:proofErr w:type="spellStart"/>
      <w:r w:rsidRPr="001F3541">
        <w:rPr>
          <w:i/>
          <w:iCs/>
          <w:sz w:val="23"/>
          <w:szCs w:val="23"/>
        </w:rPr>
        <w:t>Basta</w:t>
      </w:r>
      <w:proofErr w:type="spellEnd"/>
      <w:r w:rsidRPr="001F3541">
        <w:rPr>
          <w:i/>
          <w:iCs/>
          <w:sz w:val="23"/>
          <w:szCs w:val="23"/>
        </w:rPr>
        <w:t>! 100 Latinas Write on Violence Against Women.</w:t>
      </w:r>
      <w:r w:rsidRPr="001F3541">
        <w:rPr>
          <w:sz w:val="23"/>
          <w:szCs w:val="23"/>
        </w:rPr>
        <w:t> University of Nevada Press, Spring 2016.</w:t>
      </w:r>
    </w:p>
    <w:p w:rsidR="00736828" w:rsidRPr="001F3541" w:rsidRDefault="00736828" w:rsidP="003B1A2E">
      <w:pPr>
        <w:pStyle w:val="ListParagraph"/>
        <w:numPr>
          <w:ilvl w:val="0"/>
          <w:numId w:val="14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 xml:space="preserve">"Start Anywhere."  </w:t>
      </w:r>
      <w:r w:rsidRPr="001F3541">
        <w:rPr>
          <w:i/>
          <w:sz w:val="23"/>
          <w:szCs w:val="23"/>
        </w:rPr>
        <w:t>Florida English.</w:t>
      </w:r>
      <w:r w:rsidRPr="001F3541">
        <w:rPr>
          <w:sz w:val="23"/>
          <w:szCs w:val="23"/>
        </w:rPr>
        <w:t xml:space="preserve"> 2013. Winner of Sonoran Prize for Outstanding Creative Writing, ASU (2009) and Finalist in the 2009 Charles Johnson Student Fiction Award.</w:t>
      </w:r>
    </w:p>
    <w:p w:rsidR="00736828" w:rsidRPr="001F3541" w:rsidRDefault="00736828" w:rsidP="003B1A2E">
      <w:pPr>
        <w:pStyle w:val="ListParagraph"/>
        <w:numPr>
          <w:ilvl w:val="0"/>
          <w:numId w:val="14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"Orchard Beach.” </w:t>
      </w:r>
      <w:r w:rsidRPr="001F3541">
        <w:rPr>
          <w:iCs/>
          <w:sz w:val="23"/>
          <w:szCs w:val="23"/>
        </w:rPr>
        <w:t>The Observer. </w:t>
      </w:r>
      <w:r w:rsidRPr="001F3541">
        <w:rPr>
          <w:sz w:val="23"/>
          <w:szCs w:val="23"/>
        </w:rPr>
        <w:t>April 20, 2011.</w:t>
      </w:r>
    </w:p>
    <w:p w:rsidR="00736828" w:rsidRPr="001F3541" w:rsidRDefault="00736828" w:rsidP="003B1A2E">
      <w:pPr>
        <w:pStyle w:val="ListParagraph"/>
        <w:numPr>
          <w:ilvl w:val="0"/>
          <w:numId w:val="14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“</w:t>
      </w:r>
      <w:proofErr w:type="spellStart"/>
      <w:r w:rsidRPr="001F3541">
        <w:rPr>
          <w:sz w:val="23"/>
          <w:szCs w:val="23"/>
        </w:rPr>
        <w:t>Habla</w:t>
      </w:r>
      <w:proofErr w:type="spellEnd"/>
      <w:r w:rsidRPr="001F3541">
        <w:rPr>
          <w:sz w:val="23"/>
          <w:szCs w:val="23"/>
        </w:rPr>
        <w:t xml:space="preserve"> </w:t>
      </w:r>
      <w:proofErr w:type="spellStart"/>
      <w:r w:rsidRPr="001F3541">
        <w:rPr>
          <w:sz w:val="23"/>
          <w:szCs w:val="23"/>
        </w:rPr>
        <w:t>Maricón</w:t>
      </w:r>
      <w:proofErr w:type="spellEnd"/>
      <w:r w:rsidRPr="001F3541">
        <w:rPr>
          <w:sz w:val="23"/>
          <w:szCs w:val="23"/>
        </w:rPr>
        <w:t>.” </w:t>
      </w:r>
      <w:proofErr w:type="spellStart"/>
      <w:r w:rsidRPr="001F3541">
        <w:rPr>
          <w:iCs/>
          <w:sz w:val="23"/>
          <w:szCs w:val="23"/>
        </w:rPr>
        <w:t>Acentos</w:t>
      </w:r>
      <w:proofErr w:type="spellEnd"/>
      <w:r w:rsidRPr="001F3541">
        <w:rPr>
          <w:iCs/>
          <w:sz w:val="23"/>
          <w:szCs w:val="23"/>
        </w:rPr>
        <w:t xml:space="preserve"> Review</w:t>
      </w:r>
      <w:r w:rsidRPr="001F3541">
        <w:rPr>
          <w:sz w:val="23"/>
          <w:szCs w:val="23"/>
        </w:rPr>
        <w:t>. Feb. 15, 2011.</w:t>
      </w:r>
    </w:p>
    <w:p w:rsidR="00736828" w:rsidRPr="001F3541" w:rsidRDefault="00736828" w:rsidP="003B1A2E">
      <w:pPr>
        <w:pStyle w:val="ListParagraph"/>
        <w:numPr>
          <w:ilvl w:val="0"/>
          <w:numId w:val="14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“Broken Stop.” </w:t>
      </w:r>
      <w:r w:rsidRPr="001F3541">
        <w:rPr>
          <w:i/>
          <w:iCs/>
          <w:sz w:val="23"/>
          <w:szCs w:val="23"/>
        </w:rPr>
        <w:t>Shaking Like a Mountain: Literature About Contemporary Music</w:t>
      </w:r>
      <w:r w:rsidRPr="001F3541">
        <w:rPr>
          <w:sz w:val="23"/>
          <w:szCs w:val="23"/>
        </w:rPr>
        <w:t xml:space="preserve">. April, 7, 2010. </w:t>
      </w:r>
    </w:p>
    <w:p w:rsidR="00736828" w:rsidRPr="001F3541" w:rsidRDefault="00736828" w:rsidP="003B1A2E">
      <w:pPr>
        <w:pStyle w:val="ListParagraph"/>
        <w:numPr>
          <w:ilvl w:val="0"/>
          <w:numId w:val="14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“The Day Jaime Escalante Came to Dinner.” </w:t>
      </w:r>
      <w:r w:rsidRPr="001F3541">
        <w:rPr>
          <w:i/>
          <w:iCs/>
          <w:sz w:val="23"/>
          <w:szCs w:val="23"/>
        </w:rPr>
        <w:t>A Daughter’s Story: An Anthology</w:t>
      </w:r>
      <w:r w:rsidRPr="001F3541">
        <w:rPr>
          <w:i/>
          <w:sz w:val="23"/>
          <w:szCs w:val="23"/>
        </w:rPr>
        <w:t>.</w:t>
      </w:r>
      <w:r w:rsidRPr="001F3541">
        <w:rPr>
          <w:sz w:val="23"/>
          <w:szCs w:val="23"/>
        </w:rPr>
        <w:t xml:space="preserve"> July 2010. </w:t>
      </w:r>
    </w:p>
    <w:p w:rsidR="00736828" w:rsidRPr="001F3541" w:rsidRDefault="00736828" w:rsidP="001F3541">
      <w:pPr>
        <w:pStyle w:val="ListParagraph"/>
        <w:spacing w:line="276" w:lineRule="auto"/>
        <w:ind w:left="360"/>
        <w:rPr>
          <w:sz w:val="23"/>
          <w:szCs w:val="23"/>
        </w:rPr>
      </w:pPr>
    </w:p>
    <w:p w:rsidR="00736828" w:rsidRPr="001F3541" w:rsidRDefault="00736828" w:rsidP="001F3541">
      <w:pPr>
        <w:spacing w:line="276" w:lineRule="auto"/>
        <w:ind w:left="-36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Theater</w:t>
      </w:r>
    </w:p>
    <w:p w:rsidR="00736828" w:rsidRPr="001F3541" w:rsidRDefault="00736828" w:rsidP="003B1A2E">
      <w:pPr>
        <w:pStyle w:val="ListParagraph"/>
        <w:numPr>
          <w:ilvl w:val="0"/>
          <w:numId w:val="14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 xml:space="preserve">“Tropicana Dreams.” Adaptation of play “STUFF” by Nao Bustamante and Coco Fusco for </w:t>
      </w:r>
      <w:proofErr w:type="spellStart"/>
      <w:r w:rsidRPr="001F3541">
        <w:rPr>
          <w:sz w:val="23"/>
          <w:szCs w:val="23"/>
        </w:rPr>
        <w:t>Teatrotaller</w:t>
      </w:r>
      <w:proofErr w:type="spellEnd"/>
      <w:r w:rsidRPr="001F3541">
        <w:rPr>
          <w:sz w:val="23"/>
          <w:szCs w:val="23"/>
        </w:rPr>
        <w:t xml:space="preserve"> Theatre Group. Performed in Ithaca, NY, May 5, 2012.</w:t>
      </w:r>
    </w:p>
    <w:p w:rsidR="00736828" w:rsidRPr="001F3541" w:rsidRDefault="00736828" w:rsidP="001F3541">
      <w:pPr>
        <w:spacing w:line="276" w:lineRule="auto"/>
        <w:ind w:left="-360"/>
        <w:rPr>
          <w:i/>
          <w:sz w:val="23"/>
          <w:szCs w:val="23"/>
        </w:rPr>
      </w:pPr>
    </w:p>
    <w:p w:rsidR="00046957" w:rsidRPr="0041613C" w:rsidRDefault="00046957" w:rsidP="0041613C">
      <w:pPr>
        <w:spacing w:line="276" w:lineRule="auto"/>
        <w:ind w:left="-360"/>
        <w:rPr>
          <w:sz w:val="23"/>
          <w:szCs w:val="23"/>
        </w:rPr>
      </w:pPr>
      <w:r w:rsidRPr="001F3541">
        <w:rPr>
          <w:i/>
          <w:sz w:val="23"/>
          <w:szCs w:val="23"/>
        </w:rPr>
        <w:t>Media Commentary</w:t>
      </w:r>
      <w:r w:rsidR="005771DD" w:rsidRPr="001F3541">
        <w:rPr>
          <w:i/>
          <w:sz w:val="23"/>
          <w:szCs w:val="23"/>
        </w:rPr>
        <w:t>/ Highlights</w:t>
      </w:r>
    </w:p>
    <w:p w:rsidR="00255CBE" w:rsidRDefault="00255CBE" w:rsidP="00255CB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Feature Article, </w:t>
      </w:r>
      <w:r>
        <w:rPr>
          <w:bCs/>
          <w:i/>
          <w:sz w:val="23"/>
          <w:szCs w:val="23"/>
        </w:rPr>
        <w:t xml:space="preserve">The Riverdale Press </w:t>
      </w:r>
      <w:r>
        <w:rPr>
          <w:bCs/>
          <w:sz w:val="23"/>
          <w:szCs w:val="23"/>
        </w:rPr>
        <w:t>(Dec. 6, 2021): “</w:t>
      </w:r>
      <w:r w:rsidRPr="00255CBE">
        <w:rPr>
          <w:bCs/>
          <w:sz w:val="23"/>
          <w:szCs w:val="23"/>
        </w:rPr>
        <w:t>Professor seeks to redefine '</w:t>
      </w:r>
      <w:proofErr w:type="spellStart"/>
      <w:r w:rsidRPr="00255CBE">
        <w:rPr>
          <w:bCs/>
          <w:sz w:val="23"/>
          <w:szCs w:val="23"/>
        </w:rPr>
        <w:t>chingona</w:t>
      </w:r>
      <w:proofErr w:type="spellEnd"/>
      <w:r w:rsidRPr="00255CBE">
        <w:rPr>
          <w:bCs/>
          <w:sz w:val="23"/>
          <w:szCs w:val="23"/>
        </w:rPr>
        <w:t>' through poetry</w:t>
      </w:r>
      <w:r>
        <w:rPr>
          <w:bCs/>
          <w:sz w:val="23"/>
          <w:szCs w:val="23"/>
        </w:rPr>
        <w:t xml:space="preserve">,” </w:t>
      </w:r>
      <w:hyperlink r:id="rId9" w:history="1">
        <w:r w:rsidRPr="00C0760C">
          <w:rPr>
            <w:rStyle w:val="Hyperlink"/>
            <w:bCs/>
            <w:sz w:val="23"/>
            <w:szCs w:val="23"/>
          </w:rPr>
          <w:t>https://ww</w:t>
        </w:r>
        <w:r w:rsidRPr="00C0760C">
          <w:rPr>
            <w:rStyle w:val="Hyperlink"/>
            <w:bCs/>
            <w:sz w:val="23"/>
            <w:szCs w:val="23"/>
          </w:rPr>
          <w:t>w</w:t>
        </w:r>
        <w:r w:rsidRPr="00C0760C">
          <w:rPr>
            <w:rStyle w:val="Hyperlink"/>
            <w:bCs/>
            <w:sz w:val="23"/>
            <w:szCs w:val="23"/>
          </w:rPr>
          <w:t>.riverdalepress.com/stories/professor-seeks-to-redefine-chingona-through-poetry,76878</w:t>
        </w:r>
      </w:hyperlink>
    </w:p>
    <w:p w:rsidR="00EB4D7C" w:rsidRPr="00255CBE" w:rsidRDefault="00EB4D7C" w:rsidP="00255CB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bCs/>
          <w:sz w:val="23"/>
          <w:szCs w:val="23"/>
        </w:rPr>
      </w:pPr>
      <w:r w:rsidRPr="00255CBE">
        <w:rPr>
          <w:bCs/>
          <w:sz w:val="23"/>
          <w:szCs w:val="23"/>
        </w:rPr>
        <w:t xml:space="preserve">Interviewee, Fordham English News (May 2021): “Melissa Castillo </w:t>
      </w:r>
      <w:proofErr w:type="spellStart"/>
      <w:r w:rsidRPr="00255CBE">
        <w:rPr>
          <w:bCs/>
          <w:sz w:val="23"/>
          <w:szCs w:val="23"/>
        </w:rPr>
        <w:t>Planas</w:t>
      </w:r>
      <w:proofErr w:type="spellEnd"/>
      <w:r w:rsidRPr="00255CBE">
        <w:rPr>
          <w:bCs/>
          <w:sz w:val="23"/>
          <w:szCs w:val="23"/>
        </w:rPr>
        <w:t xml:space="preserve"> GSAS ‘11: Poet and Professor,” </w:t>
      </w:r>
      <w:hyperlink r:id="rId10" w:history="1">
        <w:r w:rsidRPr="00255CBE">
          <w:rPr>
            <w:rStyle w:val="Hyperlink"/>
            <w:bCs/>
            <w:sz w:val="23"/>
            <w:szCs w:val="23"/>
          </w:rPr>
          <w:t>http://fordhamenglish.com/news1/2021/4/26/melissa-castillo-planas-gsas-2011-poet-and-professor-talks-about-her-time-in-the-fordham-ma-program-and-navigating-the-academic-job-market</w:t>
        </w:r>
      </w:hyperlink>
    </w:p>
    <w:p w:rsidR="00EB4D7C" w:rsidRPr="00EB4D7C" w:rsidRDefault="00EB4D7C" w:rsidP="00EB4D7C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bCs/>
          <w:sz w:val="23"/>
          <w:szCs w:val="23"/>
        </w:rPr>
      </w:pPr>
      <w:r w:rsidRPr="00EB4D7C">
        <w:rPr>
          <w:sz w:val="23"/>
          <w:szCs w:val="23"/>
        </w:rPr>
        <w:lastRenderedPageBreak/>
        <w:t>Featured Book, Arizona Republic (Sept. 15, 2020): “</w:t>
      </w:r>
      <w:r w:rsidRPr="00EB4D7C">
        <w:rPr>
          <w:bCs/>
          <w:sz w:val="23"/>
          <w:szCs w:val="23"/>
        </w:rPr>
        <w:t>42 must-read books for Hispanic Heritage Month, recommended by Arizona experts,”</w:t>
      </w:r>
    </w:p>
    <w:p w:rsidR="00EB4D7C" w:rsidRPr="00EB4D7C" w:rsidRDefault="00D1343E" w:rsidP="00EB4D7C">
      <w:pPr>
        <w:spacing w:line="276" w:lineRule="auto"/>
        <w:rPr>
          <w:bCs/>
          <w:sz w:val="23"/>
          <w:szCs w:val="23"/>
        </w:rPr>
      </w:pPr>
      <w:hyperlink r:id="rId11" w:history="1">
        <w:r w:rsidR="00EB4D7C" w:rsidRPr="006C785E">
          <w:rPr>
            <w:rStyle w:val="Hyperlink"/>
            <w:bCs/>
            <w:sz w:val="23"/>
            <w:szCs w:val="23"/>
          </w:rPr>
          <w:t>https://www.azcentral.com/story/entertainment/books/2020/09/15/hispanic-heritage-month-recommendations-best-books-by-latino-authors/3461921001/</w:t>
        </w:r>
      </w:hyperlink>
    </w:p>
    <w:p w:rsidR="00046957" w:rsidRPr="001F3541" w:rsidRDefault="0004695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 xml:space="preserve">Interviewee, Fordham Magazine (May 27, 2020): “The New Migrant: 7 Questions with Melissa Castillo </w:t>
      </w:r>
      <w:proofErr w:type="spellStart"/>
      <w:r w:rsidRPr="001F3541">
        <w:rPr>
          <w:sz w:val="23"/>
          <w:szCs w:val="23"/>
        </w:rPr>
        <w:t>Planas</w:t>
      </w:r>
      <w:proofErr w:type="spellEnd"/>
      <w:r w:rsidRPr="001F3541">
        <w:rPr>
          <w:sz w:val="23"/>
          <w:szCs w:val="23"/>
        </w:rPr>
        <w:t xml:space="preserve">,” </w:t>
      </w:r>
      <w:hyperlink r:id="rId12" w:history="1">
        <w:r w:rsidRPr="001F3541">
          <w:rPr>
            <w:rStyle w:val="Hyperlink"/>
            <w:sz w:val="23"/>
            <w:szCs w:val="23"/>
          </w:rPr>
          <w:t>https://news.fordham.edu/fordham-magazine/the-new-migrant-7-questions-with-melissa-castillo-planas/</w:t>
        </w:r>
      </w:hyperlink>
    </w:p>
    <w:p w:rsidR="00046957" w:rsidRPr="001F3541" w:rsidRDefault="0004695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rStyle w:val="Hyperlink"/>
          <w:color w:val="auto"/>
          <w:sz w:val="23"/>
          <w:szCs w:val="23"/>
          <w:u w:val="none"/>
        </w:rPr>
      </w:pPr>
      <w:r w:rsidRPr="001F3541">
        <w:rPr>
          <w:sz w:val="23"/>
          <w:szCs w:val="23"/>
        </w:rPr>
        <w:t xml:space="preserve">Media Commentator, NBC News (Feb. 5, 2020):  “Where Things Stand on the ‘American Dirt’ Book Controversy”, </w:t>
      </w:r>
      <w:hyperlink r:id="rId13" w:history="1">
        <w:r w:rsidRPr="001F3541">
          <w:rPr>
            <w:rStyle w:val="Hyperlink"/>
            <w:rFonts w:eastAsia="Cambria"/>
            <w:sz w:val="23"/>
            <w:szCs w:val="23"/>
          </w:rPr>
          <w:t>https://www.nbcnewyork.com/news/national-international/where-things-stand-on-the-american-dirt-book-controversy/2279530/</w:t>
        </w:r>
      </w:hyperlink>
    </w:p>
    <w:p w:rsidR="00046957" w:rsidRPr="001F3541" w:rsidRDefault="0004695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rStyle w:val="Hyperlink"/>
          <w:color w:val="auto"/>
          <w:sz w:val="23"/>
          <w:szCs w:val="23"/>
          <w:u w:val="none"/>
        </w:rPr>
      </w:pPr>
      <w:r w:rsidRPr="001F3541">
        <w:rPr>
          <w:sz w:val="23"/>
          <w:szCs w:val="23"/>
        </w:rPr>
        <w:t>Interviewee, The Riverdale Press (Oct. 13, 2019): “</w:t>
      </w:r>
      <w:r w:rsidRPr="001F3541">
        <w:rPr>
          <w:color w:val="333333"/>
          <w:sz w:val="23"/>
          <w:szCs w:val="23"/>
        </w:rPr>
        <w:t xml:space="preserve">Latin students find themselves at Lehman,” </w:t>
      </w:r>
      <w:hyperlink r:id="rId14" w:history="1">
        <w:r w:rsidRPr="001F3541">
          <w:rPr>
            <w:rStyle w:val="Hyperlink"/>
            <w:sz w:val="23"/>
            <w:szCs w:val="23"/>
          </w:rPr>
          <w:t>https://www.riverdalepress.com/stories/latin-students-find-themselves-at-lehman,70197</w:t>
        </w:r>
      </w:hyperlink>
      <w:r w:rsidRPr="001F3541">
        <w:rPr>
          <w:color w:val="333333"/>
          <w:sz w:val="23"/>
          <w:szCs w:val="23"/>
        </w:rPr>
        <w:t>?</w:t>
      </w:r>
    </w:p>
    <w:p w:rsidR="00EB4D7C" w:rsidRDefault="00EB4D7C" w:rsidP="00EB4D7C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Interviewee, Lehman News (Sept. 30, 3019): “</w:t>
      </w:r>
      <w:r w:rsidRPr="00EB4D7C">
        <w:rPr>
          <w:sz w:val="23"/>
          <w:szCs w:val="23"/>
        </w:rPr>
        <w:t xml:space="preserve">A Latinx State of Mind: Q&amp;A with Poet, Author, and Professor, Melissa Castillo </w:t>
      </w:r>
      <w:proofErr w:type="spellStart"/>
      <w:r w:rsidRPr="00EB4D7C">
        <w:rPr>
          <w:sz w:val="23"/>
          <w:szCs w:val="23"/>
        </w:rPr>
        <w:t>Planas</w:t>
      </w:r>
      <w:proofErr w:type="spellEnd"/>
      <w:r>
        <w:rPr>
          <w:sz w:val="23"/>
          <w:szCs w:val="23"/>
        </w:rPr>
        <w:t xml:space="preserve">,” </w:t>
      </w:r>
      <w:hyperlink r:id="rId15" w:history="1">
        <w:r w:rsidRPr="006C785E">
          <w:rPr>
            <w:rStyle w:val="Hyperlink"/>
            <w:sz w:val="23"/>
            <w:szCs w:val="23"/>
          </w:rPr>
          <w:t>https://lehman.edu/news/2019/A-Latinx-State-of-Mind-QA-with-Poet-Author-and-Professor-Melissa-Castillo-P.php</w:t>
        </w:r>
      </w:hyperlink>
    </w:p>
    <w:p w:rsidR="00046957" w:rsidRPr="00EB4D7C" w:rsidRDefault="00046957" w:rsidP="00EB4D7C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rStyle w:val="Hyperlink"/>
          <w:color w:val="auto"/>
          <w:sz w:val="23"/>
          <w:szCs w:val="23"/>
          <w:u w:val="none"/>
        </w:rPr>
      </w:pPr>
      <w:r w:rsidRPr="00EB4D7C">
        <w:rPr>
          <w:sz w:val="23"/>
          <w:szCs w:val="23"/>
        </w:rPr>
        <w:t>Interviewee, CBS News (Sept. 20, 2019): “</w:t>
      </w:r>
      <w:r w:rsidRPr="00EB4D7C">
        <w:rPr>
          <w:color w:val="000000"/>
          <w:sz w:val="23"/>
          <w:szCs w:val="23"/>
        </w:rPr>
        <w:t xml:space="preserve">National Hispanic Heritage Month Celebrations Underway Across NYC,” </w:t>
      </w:r>
      <w:hyperlink r:id="rId16" w:history="1">
        <w:r w:rsidRPr="00EB4D7C">
          <w:rPr>
            <w:rStyle w:val="Hyperlink"/>
            <w:sz w:val="23"/>
            <w:szCs w:val="23"/>
          </w:rPr>
          <w:t>https://newyork.cbslocal.com/2019/09/20/national-hispanic-heritage-month-celebrations-2019/</w:t>
        </w:r>
      </w:hyperlink>
    </w:p>
    <w:p w:rsidR="002A6059" w:rsidRDefault="002A6059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Interviewee, “</w:t>
      </w:r>
      <w:proofErr w:type="spellStart"/>
      <w:r w:rsidRPr="002A6059">
        <w:rPr>
          <w:sz w:val="23"/>
          <w:szCs w:val="23"/>
        </w:rPr>
        <w:t>BronxTalk</w:t>
      </w:r>
      <w:proofErr w:type="spellEnd"/>
      <w:r>
        <w:rPr>
          <w:sz w:val="23"/>
          <w:szCs w:val="23"/>
        </w:rPr>
        <w:t xml:space="preserve"> with Gary </w:t>
      </w:r>
      <w:proofErr w:type="spellStart"/>
      <w:r>
        <w:rPr>
          <w:sz w:val="23"/>
          <w:szCs w:val="23"/>
        </w:rPr>
        <w:t>Axelbank</w:t>
      </w:r>
      <w:proofErr w:type="spellEnd"/>
      <w:r>
        <w:rPr>
          <w:sz w:val="23"/>
          <w:szCs w:val="23"/>
        </w:rPr>
        <w:t>” (Aug. 12, 2019): “</w:t>
      </w:r>
      <w:r w:rsidRPr="002A6059">
        <w:rPr>
          <w:sz w:val="23"/>
          <w:szCs w:val="23"/>
        </w:rPr>
        <w:t>Hate Speech, Immigrants, Racism</w:t>
      </w:r>
      <w:r>
        <w:rPr>
          <w:sz w:val="23"/>
          <w:szCs w:val="23"/>
        </w:rPr>
        <w:t xml:space="preserve">,” </w:t>
      </w:r>
      <w:hyperlink r:id="rId17" w:history="1">
        <w:r w:rsidRPr="000C20FF">
          <w:rPr>
            <w:rStyle w:val="Hyperlink"/>
            <w:sz w:val="23"/>
            <w:szCs w:val="23"/>
          </w:rPr>
          <w:t>https://www.thisisthebronx.info/bronxtalk-hate-speech-immigrants-racism/</w:t>
        </w:r>
      </w:hyperlink>
    </w:p>
    <w:p w:rsidR="00EB4D7C" w:rsidRDefault="00EB4D7C" w:rsidP="00EB4D7C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Interviewee, Lehman News (April 23, 2019): “</w:t>
      </w:r>
      <w:r w:rsidRPr="00EB4D7C">
        <w:rPr>
          <w:sz w:val="23"/>
          <w:szCs w:val="23"/>
        </w:rPr>
        <w:t>Latinx Writers Featured at Lehman for National Poetry Month</w:t>
      </w:r>
      <w:r>
        <w:rPr>
          <w:sz w:val="23"/>
          <w:szCs w:val="23"/>
        </w:rPr>
        <w:t xml:space="preserve">,” </w:t>
      </w:r>
      <w:hyperlink r:id="rId18" w:history="1">
        <w:r w:rsidRPr="006C785E">
          <w:rPr>
            <w:rStyle w:val="Hyperlink"/>
            <w:sz w:val="23"/>
            <w:szCs w:val="23"/>
          </w:rPr>
          <w:t>https://www.lehman.edu/news/Latinx-Writers-Featured-at-Lehman-for-National-Poetry-Month.php</w:t>
        </w:r>
      </w:hyperlink>
    </w:p>
    <w:p w:rsidR="0041613C" w:rsidRPr="00EB4D7C" w:rsidRDefault="00046957" w:rsidP="00EB4D7C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rStyle w:val="Hyperlink"/>
          <w:color w:val="auto"/>
          <w:sz w:val="23"/>
          <w:szCs w:val="23"/>
          <w:u w:val="none"/>
        </w:rPr>
      </w:pPr>
      <w:r w:rsidRPr="00EB4D7C">
        <w:rPr>
          <w:sz w:val="23"/>
          <w:szCs w:val="23"/>
        </w:rPr>
        <w:t xml:space="preserve">Featured Book, </w:t>
      </w:r>
      <w:proofErr w:type="spellStart"/>
      <w:r w:rsidRPr="00EB4D7C">
        <w:rPr>
          <w:sz w:val="23"/>
          <w:szCs w:val="23"/>
        </w:rPr>
        <w:t>Remezcla</w:t>
      </w:r>
      <w:proofErr w:type="spellEnd"/>
      <w:r w:rsidRPr="00EB4D7C">
        <w:rPr>
          <w:sz w:val="23"/>
          <w:szCs w:val="23"/>
        </w:rPr>
        <w:t xml:space="preserve"> (2019</w:t>
      </w:r>
      <w:r w:rsidRPr="00EB4D7C">
        <w:rPr>
          <w:color w:val="000000" w:themeColor="text1"/>
          <w:sz w:val="23"/>
          <w:szCs w:val="23"/>
        </w:rPr>
        <w:t xml:space="preserve">): “From Comics to Poetry: 7 Anthologies That Explore a Range of Latino Experiences,” </w:t>
      </w:r>
      <w:hyperlink r:id="rId19" w:history="1">
        <w:r w:rsidRPr="00EB4D7C">
          <w:rPr>
            <w:rStyle w:val="Hyperlink"/>
            <w:sz w:val="23"/>
            <w:szCs w:val="23"/>
          </w:rPr>
          <w:t>https://remezcla.com/lists/culture/latino-latin-american-anthologies-to-know/</w:t>
        </w:r>
      </w:hyperlink>
    </w:p>
    <w:p w:rsidR="00046957" w:rsidRPr="0041613C" w:rsidRDefault="0004695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sz w:val="23"/>
          <w:szCs w:val="23"/>
        </w:rPr>
      </w:pPr>
      <w:r w:rsidRPr="0041613C">
        <w:rPr>
          <w:sz w:val="23"/>
          <w:szCs w:val="23"/>
        </w:rPr>
        <w:t>Interviewee, The Boston Globe (</w:t>
      </w:r>
      <w:proofErr w:type="gramStart"/>
      <w:r w:rsidRPr="0041613C">
        <w:rPr>
          <w:sz w:val="23"/>
          <w:szCs w:val="23"/>
        </w:rPr>
        <w:t>March  5</w:t>
      </w:r>
      <w:proofErr w:type="gramEnd"/>
      <w:r w:rsidRPr="0041613C">
        <w:rPr>
          <w:sz w:val="23"/>
          <w:szCs w:val="23"/>
        </w:rPr>
        <w:t>, 2018): “</w:t>
      </w:r>
      <w:r w:rsidRPr="0041613C">
        <w:rPr>
          <w:color w:val="000000"/>
          <w:sz w:val="23"/>
          <w:szCs w:val="23"/>
        </w:rPr>
        <w:t>‘Our lives are not dictated by their confusion.’ DACA activists rally amid uncertainty over status, ”</w:t>
      </w:r>
      <w:r w:rsidRPr="0041613C">
        <w:rPr>
          <w:sz w:val="23"/>
          <w:szCs w:val="23"/>
        </w:rPr>
        <w:t xml:space="preserve"> </w:t>
      </w:r>
      <w:hyperlink r:id="rId20" w:history="1">
        <w:r w:rsidRPr="0041613C">
          <w:rPr>
            <w:rStyle w:val="Hyperlink"/>
            <w:sz w:val="23"/>
            <w:szCs w:val="23"/>
          </w:rPr>
          <w:t>https://www.bostonglobe.com/metro/2018/03/05/harvard-activists-gather-immigration/QkQVOZN8CIFLX8eTjAlIIO/story.html</w:t>
        </w:r>
      </w:hyperlink>
    </w:p>
    <w:p w:rsidR="00046957" w:rsidRPr="001F3541" w:rsidRDefault="0004695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Featured Book, Houston Public Media (April 26, 2017): “</w:t>
      </w:r>
      <w:proofErr w:type="spellStart"/>
      <w:r w:rsidRPr="001F3541">
        <w:rPr>
          <w:color w:val="55565A"/>
          <w:sz w:val="23"/>
          <w:szCs w:val="23"/>
        </w:rPr>
        <w:t>Arte</w:t>
      </w:r>
      <w:proofErr w:type="spellEnd"/>
      <w:r w:rsidRPr="001F3541">
        <w:rPr>
          <w:color w:val="55565A"/>
          <w:sz w:val="23"/>
          <w:szCs w:val="23"/>
        </w:rPr>
        <w:t xml:space="preserve"> </w:t>
      </w:r>
      <w:proofErr w:type="spellStart"/>
      <w:r w:rsidRPr="001F3541">
        <w:rPr>
          <w:color w:val="55565A"/>
          <w:sz w:val="23"/>
          <w:szCs w:val="23"/>
        </w:rPr>
        <w:t>Público</w:t>
      </w:r>
      <w:proofErr w:type="spellEnd"/>
      <w:r w:rsidRPr="001F3541">
        <w:rPr>
          <w:color w:val="55565A"/>
          <w:sz w:val="23"/>
          <w:szCs w:val="23"/>
        </w:rPr>
        <w:t xml:space="preserve"> Press April 2017 Author Of The Month: Melissa Castillo-</w:t>
      </w:r>
      <w:proofErr w:type="spellStart"/>
      <w:r w:rsidRPr="001F3541">
        <w:rPr>
          <w:color w:val="55565A"/>
          <w:sz w:val="23"/>
          <w:szCs w:val="23"/>
        </w:rPr>
        <w:t>Garsow</w:t>
      </w:r>
      <w:proofErr w:type="spellEnd"/>
      <w:r w:rsidRPr="001F3541">
        <w:rPr>
          <w:color w:val="55565A"/>
          <w:sz w:val="23"/>
          <w:szCs w:val="23"/>
        </w:rPr>
        <w:t xml:space="preserve">,” </w:t>
      </w:r>
      <w:hyperlink r:id="rId21" w:history="1">
        <w:r w:rsidRPr="001F3541">
          <w:rPr>
            <w:rStyle w:val="Hyperlink"/>
            <w:sz w:val="23"/>
            <w:szCs w:val="23"/>
          </w:rPr>
          <w:t>https://www.houstonpublicmedia.org/articles/arts-culture/2017/04/26/197807/arte-publico-press-april-2017-author-of-the-month-melissa-castillo-garsow/</w:t>
        </w:r>
      </w:hyperlink>
    </w:p>
    <w:p w:rsidR="00046957" w:rsidRPr="001F3541" w:rsidRDefault="0004695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Featured Book, NPR Music (Feb. 1, 2017): “‘</w:t>
      </w:r>
      <w:r w:rsidRPr="001F3541">
        <w:rPr>
          <w:color w:val="333333"/>
          <w:spacing w:val="-1"/>
          <w:sz w:val="23"/>
          <w:szCs w:val="23"/>
        </w:rPr>
        <w:t xml:space="preserve">La </w:t>
      </w:r>
      <w:proofErr w:type="spellStart"/>
      <w:r w:rsidRPr="001F3541">
        <w:rPr>
          <w:color w:val="333333"/>
          <w:spacing w:val="-1"/>
          <w:sz w:val="23"/>
          <w:szCs w:val="23"/>
        </w:rPr>
        <w:t>Verdad</w:t>
      </w:r>
      <w:proofErr w:type="spellEnd"/>
      <w:r w:rsidRPr="001F3541">
        <w:rPr>
          <w:color w:val="333333"/>
          <w:spacing w:val="-1"/>
          <w:sz w:val="23"/>
          <w:szCs w:val="23"/>
        </w:rPr>
        <w:t xml:space="preserve">': The Truth Of Latin American Hip-Hop,” </w:t>
      </w:r>
      <w:hyperlink r:id="rId22" w:history="1">
        <w:r w:rsidRPr="001F3541">
          <w:rPr>
            <w:rStyle w:val="Hyperlink"/>
            <w:spacing w:val="-1"/>
            <w:sz w:val="23"/>
            <w:szCs w:val="23"/>
          </w:rPr>
          <w:t>https://www.npr.org/sections/altlatino/2017/02/01/512448432/la-verdad-the-truth-of-latin-american-hip-hop</w:t>
        </w:r>
      </w:hyperlink>
    </w:p>
    <w:p w:rsidR="002A6059" w:rsidRDefault="0004695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/>
        <w:rPr>
          <w:rStyle w:val="Hyperlink"/>
          <w:color w:val="auto"/>
          <w:sz w:val="23"/>
          <w:szCs w:val="23"/>
          <w:u w:val="none"/>
        </w:rPr>
      </w:pPr>
      <w:r w:rsidRPr="001F3541">
        <w:rPr>
          <w:sz w:val="23"/>
          <w:szCs w:val="23"/>
        </w:rPr>
        <w:t>Featured Poet, The Sommerville Times (Aug. 18, 2017): “</w:t>
      </w:r>
      <w:hyperlink r:id="rId23" w:tooltip="Permanent Link to From the Bloc 11 Cafe: Doug Holder interviews novelist, poet, scholar-Melissa Castillo-Garsow" w:history="1">
        <w:r w:rsidRPr="001F3541">
          <w:rPr>
            <w:rStyle w:val="Hyperlink"/>
            <w:color w:val="000000"/>
            <w:spacing w:val="-5"/>
            <w:sz w:val="23"/>
            <w:szCs w:val="23"/>
            <w:u w:val="none"/>
            <w:bdr w:val="none" w:sz="0" w:space="0" w:color="auto" w:frame="1"/>
          </w:rPr>
          <w:t>From the Bloc 11 Cafe: Doug Holder interviews novelist, poet, scholar-Melissa Castillo-Garsow</w:t>
        </w:r>
      </w:hyperlink>
      <w:r w:rsidRPr="001F3541">
        <w:rPr>
          <w:color w:val="000000"/>
          <w:spacing w:val="-5"/>
          <w:sz w:val="23"/>
          <w:szCs w:val="23"/>
        </w:rPr>
        <w:t xml:space="preserve">,” </w:t>
      </w:r>
      <w:hyperlink r:id="rId24" w:history="1">
        <w:r w:rsidRPr="001F3541">
          <w:rPr>
            <w:rStyle w:val="Hyperlink"/>
            <w:spacing w:val="-5"/>
            <w:sz w:val="23"/>
            <w:szCs w:val="23"/>
            <w:u w:val="none"/>
          </w:rPr>
          <w:t>https://www.thesomervilletimes.com/archives/77940</w:t>
        </w:r>
      </w:hyperlink>
    </w:p>
    <w:p w:rsidR="002A6059" w:rsidRDefault="002A6059" w:rsidP="002A6059">
      <w:pPr>
        <w:spacing w:line="276" w:lineRule="auto"/>
        <w:rPr>
          <w:sz w:val="23"/>
          <w:szCs w:val="23"/>
        </w:rPr>
      </w:pPr>
    </w:p>
    <w:p w:rsidR="002A6059" w:rsidRDefault="002A6059" w:rsidP="002A6059">
      <w:pPr>
        <w:spacing w:line="276" w:lineRule="auto"/>
        <w:ind w:left="-360"/>
        <w:rPr>
          <w:i/>
          <w:sz w:val="23"/>
          <w:szCs w:val="23"/>
        </w:rPr>
      </w:pPr>
      <w:r>
        <w:rPr>
          <w:i/>
          <w:sz w:val="23"/>
          <w:szCs w:val="23"/>
        </w:rPr>
        <w:t>Podcasts</w:t>
      </w:r>
      <w:r w:rsidR="00215362">
        <w:rPr>
          <w:i/>
          <w:sz w:val="23"/>
          <w:szCs w:val="23"/>
        </w:rPr>
        <w:t>, Television &amp; Video</w:t>
      </w:r>
    </w:p>
    <w:p w:rsidR="002A6059" w:rsidRDefault="002A6059" w:rsidP="003B1A2E">
      <w:pPr>
        <w:pStyle w:val="ListParagraph"/>
        <w:numPr>
          <w:ilvl w:val="0"/>
          <w:numId w:val="24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Words on the Wire with Daniel Chacon (Dec. 21, 202</w:t>
      </w:r>
      <w:r w:rsidR="00E8264E">
        <w:rPr>
          <w:sz w:val="23"/>
          <w:szCs w:val="23"/>
        </w:rPr>
        <w:t>0</w:t>
      </w:r>
      <w:r>
        <w:rPr>
          <w:sz w:val="23"/>
          <w:szCs w:val="23"/>
        </w:rPr>
        <w:t xml:space="preserve">): “Melissa Castillo </w:t>
      </w:r>
      <w:proofErr w:type="spellStart"/>
      <w:r>
        <w:rPr>
          <w:sz w:val="23"/>
          <w:szCs w:val="23"/>
        </w:rPr>
        <w:t>Planas</w:t>
      </w:r>
      <w:proofErr w:type="spellEnd"/>
      <w:r>
        <w:rPr>
          <w:sz w:val="23"/>
          <w:szCs w:val="23"/>
        </w:rPr>
        <w:t>”</w:t>
      </w:r>
    </w:p>
    <w:p w:rsidR="00E8264E" w:rsidRPr="00E8264E" w:rsidRDefault="002A6059" w:rsidP="00E8264E">
      <w:pPr>
        <w:pStyle w:val="ListParagraph"/>
        <w:numPr>
          <w:ilvl w:val="0"/>
          <w:numId w:val="24"/>
        </w:numPr>
        <w:spacing w:line="276" w:lineRule="auto"/>
        <w:ind w:left="0"/>
        <w:rPr>
          <w:sz w:val="23"/>
          <w:szCs w:val="23"/>
        </w:rPr>
      </w:pPr>
      <w:r w:rsidRPr="006F10C1">
        <w:rPr>
          <w:sz w:val="23"/>
          <w:szCs w:val="23"/>
        </w:rPr>
        <w:t>Assiduous Dust #14 with Joshua Corwin (Dec. 4, 2020): “</w:t>
      </w:r>
      <w:proofErr w:type="spellStart"/>
      <w:r w:rsidRPr="006F10C1">
        <w:rPr>
          <w:sz w:val="23"/>
          <w:szCs w:val="23"/>
        </w:rPr>
        <w:t>Jubi</w:t>
      </w:r>
      <w:proofErr w:type="spellEnd"/>
      <w:r w:rsidRPr="006F10C1">
        <w:rPr>
          <w:sz w:val="23"/>
          <w:szCs w:val="23"/>
        </w:rPr>
        <w:t xml:space="preserve"> Arriola-Headley + Melissa Castillo </w:t>
      </w:r>
      <w:proofErr w:type="spellStart"/>
      <w:r w:rsidRPr="006F10C1">
        <w:rPr>
          <w:sz w:val="23"/>
          <w:szCs w:val="23"/>
        </w:rPr>
        <w:t>Planas</w:t>
      </w:r>
      <w:proofErr w:type="spellEnd"/>
      <w:r w:rsidR="006F10C1" w:rsidRPr="006F10C1">
        <w:rPr>
          <w:sz w:val="23"/>
          <w:szCs w:val="23"/>
        </w:rPr>
        <w:t>,</w:t>
      </w:r>
      <w:r w:rsidRPr="006F10C1">
        <w:rPr>
          <w:sz w:val="23"/>
          <w:szCs w:val="23"/>
        </w:rPr>
        <w:t>”</w:t>
      </w:r>
      <w:r w:rsidR="006F10C1" w:rsidRPr="006F10C1">
        <w:rPr>
          <w:sz w:val="23"/>
          <w:szCs w:val="23"/>
        </w:rPr>
        <w:t xml:space="preserve"> </w:t>
      </w:r>
      <w:hyperlink r:id="rId25" w:history="1">
        <w:r w:rsidR="006F10C1" w:rsidRPr="006F10C1">
          <w:rPr>
            <w:rStyle w:val="Hyperlink"/>
            <w:sz w:val="23"/>
            <w:szCs w:val="23"/>
          </w:rPr>
          <w:t>https://www.youtube.com/watch?v=cVZEtSCTYoI</w:t>
        </w:r>
      </w:hyperlink>
    </w:p>
    <w:p w:rsidR="006F10C1" w:rsidRPr="00E8264E" w:rsidRDefault="006F10C1" w:rsidP="003B1A2E">
      <w:pPr>
        <w:pStyle w:val="ListParagraph"/>
        <w:numPr>
          <w:ilvl w:val="0"/>
          <w:numId w:val="24"/>
        </w:numPr>
        <w:spacing w:line="276" w:lineRule="auto"/>
        <w:ind w:left="0"/>
        <w:rPr>
          <w:rStyle w:val="Hyperlink"/>
          <w:color w:val="auto"/>
          <w:sz w:val="23"/>
          <w:szCs w:val="23"/>
          <w:u w:val="none"/>
        </w:rPr>
      </w:pPr>
      <w:r>
        <w:rPr>
          <w:sz w:val="23"/>
          <w:szCs w:val="23"/>
        </w:rPr>
        <w:lastRenderedPageBreak/>
        <w:t xml:space="preserve">Stone Soup Virtual Poetry Feature (Aug. 12, 2020): </w:t>
      </w:r>
      <w:hyperlink r:id="rId26" w:history="1">
        <w:r w:rsidRPr="000C20FF">
          <w:rPr>
            <w:rStyle w:val="Hyperlink"/>
            <w:sz w:val="23"/>
            <w:szCs w:val="23"/>
          </w:rPr>
          <w:t>https://www.youtube.com/watch?v=jEwxxlfGPPE</w:t>
        </w:r>
      </w:hyperlink>
    </w:p>
    <w:p w:rsidR="00E8264E" w:rsidRPr="00E8264E" w:rsidRDefault="00E8264E" w:rsidP="00E8264E">
      <w:pPr>
        <w:pStyle w:val="ListParagraph"/>
        <w:numPr>
          <w:ilvl w:val="0"/>
          <w:numId w:val="24"/>
        </w:numPr>
        <w:spacing w:line="276" w:lineRule="auto"/>
        <w:ind w:left="0"/>
        <w:rPr>
          <w:sz w:val="23"/>
          <w:szCs w:val="23"/>
        </w:rPr>
      </w:pPr>
      <w:proofErr w:type="spellStart"/>
      <w:r>
        <w:rPr>
          <w:sz w:val="23"/>
          <w:szCs w:val="23"/>
        </w:rPr>
        <w:t>Latinish</w:t>
      </w:r>
      <w:proofErr w:type="spellEnd"/>
      <w:r>
        <w:rPr>
          <w:sz w:val="23"/>
          <w:szCs w:val="23"/>
        </w:rPr>
        <w:t xml:space="preserve"> with Hector Luis Alamo (May 15, 2020): “Poetry for the People (Melissa Castillo </w:t>
      </w:r>
      <w:proofErr w:type="spellStart"/>
      <w:r>
        <w:rPr>
          <w:sz w:val="23"/>
          <w:szCs w:val="23"/>
        </w:rPr>
        <w:t>Planas</w:t>
      </w:r>
      <w:proofErr w:type="spellEnd"/>
      <w:r>
        <w:rPr>
          <w:sz w:val="23"/>
          <w:szCs w:val="23"/>
        </w:rPr>
        <w:t xml:space="preserve">),” </w:t>
      </w:r>
      <w:hyperlink r:id="rId27" w:history="1">
        <w:r w:rsidRPr="000C20FF">
          <w:rPr>
            <w:rStyle w:val="Hyperlink"/>
            <w:sz w:val="23"/>
            <w:szCs w:val="23"/>
          </w:rPr>
          <w:t>https://www.youtube.com/watch?v=f5ApvJEKnEE</w:t>
        </w:r>
      </w:hyperlink>
    </w:p>
    <w:p w:rsidR="00215362" w:rsidRDefault="00215362" w:rsidP="00215362">
      <w:pPr>
        <w:pStyle w:val="ListParagraph"/>
        <w:numPr>
          <w:ilvl w:val="0"/>
          <w:numId w:val="24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Guest Speaker, </w:t>
      </w:r>
      <w:proofErr w:type="spellStart"/>
      <w:r>
        <w:rPr>
          <w:sz w:val="23"/>
          <w:szCs w:val="23"/>
        </w:rPr>
        <w:t>BronxNet</w:t>
      </w:r>
      <w:proofErr w:type="spellEnd"/>
      <w:r>
        <w:rPr>
          <w:sz w:val="23"/>
          <w:szCs w:val="23"/>
        </w:rPr>
        <w:t xml:space="preserve"> (Aug. 12, 2019): “Bronx Talk with Gary </w:t>
      </w:r>
      <w:proofErr w:type="spellStart"/>
      <w:r>
        <w:rPr>
          <w:sz w:val="23"/>
          <w:szCs w:val="23"/>
        </w:rPr>
        <w:t>Axelbank</w:t>
      </w:r>
      <w:proofErr w:type="spellEnd"/>
      <w:r>
        <w:rPr>
          <w:sz w:val="23"/>
          <w:szCs w:val="23"/>
        </w:rPr>
        <w:t xml:space="preserve">,” </w:t>
      </w:r>
      <w:hyperlink r:id="rId28" w:history="1">
        <w:r w:rsidRPr="00832629">
          <w:rPr>
            <w:rStyle w:val="Hyperlink"/>
            <w:sz w:val="23"/>
            <w:szCs w:val="23"/>
          </w:rPr>
          <w:t>https://www.bronxnet.org/watch/videos/7785/?showType=EPISODE</w:t>
        </w:r>
      </w:hyperlink>
    </w:p>
    <w:p w:rsidR="006F10C1" w:rsidRPr="00215362" w:rsidRDefault="006F10C1" w:rsidP="00215362">
      <w:pPr>
        <w:pStyle w:val="ListParagraph"/>
        <w:numPr>
          <w:ilvl w:val="0"/>
          <w:numId w:val="24"/>
        </w:numPr>
        <w:spacing w:line="276" w:lineRule="auto"/>
        <w:ind w:left="0"/>
        <w:rPr>
          <w:sz w:val="23"/>
          <w:szCs w:val="23"/>
        </w:rPr>
      </w:pPr>
      <w:r w:rsidRPr="00215362">
        <w:rPr>
          <w:sz w:val="23"/>
          <w:szCs w:val="23"/>
        </w:rPr>
        <w:t xml:space="preserve">Guest Host, </w:t>
      </w:r>
      <w:proofErr w:type="spellStart"/>
      <w:r w:rsidRPr="00215362">
        <w:rPr>
          <w:sz w:val="23"/>
          <w:szCs w:val="23"/>
        </w:rPr>
        <w:t>BronxNet</w:t>
      </w:r>
      <w:proofErr w:type="spellEnd"/>
      <w:r w:rsidRPr="00215362">
        <w:rPr>
          <w:sz w:val="23"/>
          <w:szCs w:val="23"/>
        </w:rPr>
        <w:t xml:space="preserve"> (May 24, 2019): “Mexican Studies Oral History: </w:t>
      </w:r>
      <w:proofErr w:type="spellStart"/>
      <w:r w:rsidRPr="00215362">
        <w:rPr>
          <w:sz w:val="23"/>
          <w:szCs w:val="23"/>
        </w:rPr>
        <w:t>Audry</w:t>
      </w:r>
      <w:proofErr w:type="spellEnd"/>
      <w:r w:rsidRPr="00215362">
        <w:rPr>
          <w:sz w:val="23"/>
          <w:szCs w:val="23"/>
        </w:rPr>
        <w:t xml:space="preserve"> Funk,” </w:t>
      </w:r>
      <w:hyperlink r:id="rId29" w:history="1">
        <w:r w:rsidRPr="00215362">
          <w:rPr>
            <w:rStyle w:val="Hyperlink"/>
            <w:sz w:val="23"/>
            <w:szCs w:val="23"/>
          </w:rPr>
          <w:t>https://www.bronxnet.org/your-bronx/articles/mexican-studies-oral-history-audry-funk/</w:t>
        </w:r>
      </w:hyperlink>
    </w:p>
    <w:p w:rsidR="006F10C1" w:rsidRDefault="006F10C1" w:rsidP="003B1A2E">
      <w:pPr>
        <w:pStyle w:val="ListParagraph"/>
        <w:numPr>
          <w:ilvl w:val="0"/>
          <w:numId w:val="24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Cave </w:t>
      </w:r>
      <w:proofErr w:type="spellStart"/>
      <w:r>
        <w:rPr>
          <w:sz w:val="23"/>
          <w:szCs w:val="23"/>
        </w:rPr>
        <w:t>Canem</w:t>
      </w:r>
      <w:proofErr w:type="spellEnd"/>
      <w:r>
        <w:rPr>
          <w:sz w:val="23"/>
          <w:szCs w:val="23"/>
        </w:rPr>
        <w:t xml:space="preserve">: Poets on Craft at The New School (Feb. 28, 2019): </w:t>
      </w:r>
      <w:hyperlink r:id="rId30" w:history="1">
        <w:r w:rsidRPr="000C20FF">
          <w:rPr>
            <w:rStyle w:val="Hyperlink"/>
            <w:sz w:val="23"/>
            <w:szCs w:val="23"/>
          </w:rPr>
          <w:t>https://www.youtube.com/watch?v=gSkySHcErYQ</w:t>
        </w:r>
      </w:hyperlink>
    </w:p>
    <w:p w:rsidR="006F10C1" w:rsidRPr="006F10C1" w:rsidRDefault="006F10C1" w:rsidP="003B1A2E">
      <w:pPr>
        <w:pStyle w:val="ListParagraph"/>
        <w:numPr>
          <w:ilvl w:val="0"/>
          <w:numId w:val="24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6F10C1">
        <w:rPr>
          <w:sz w:val="23"/>
          <w:szCs w:val="23"/>
        </w:rPr>
        <w:t>I Mix What I Like with Dr. Jared Ball (May 10, 2017): “</w:t>
      </w:r>
      <w:r w:rsidRPr="006F10C1">
        <w:rPr>
          <w:bCs/>
          <w:sz w:val="23"/>
          <w:szCs w:val="23"/>
        </w:rPr>
        <w:t xml:space="preserve">La </w:t>
      </w:r>
      <w:proofErr w:type="spellStart"/>
      <w:r w:rsidRPr="006F10C1">
        <w:rPr>
          <w:bCs/>
          <w:sz w:val="23"/>
          <w:szCs w:val="23"/>
        </w:rPr>
        <w:t>Verdad</w:t>
      </w:r>
      <w:proofErr w:type="spellEnd"/>
      <w:r w:rsidRPr="006F10C1">
        <w:rPr>
          <w:bCs/>
          <w:sz w:val="23"/>
          <w:szCs w:val="23"/>
        </w:rPr>
        <w:t xml:space="preserve">! A Look at Hip-Hop </w:t>
      </w:r>
      <w:proofErr w:type="spellStart"/>
      <w:r w:rsidRPr="006F10C1">
        <w:rPr>
          <w:bCs/>
          <w:sz w:val="23"/>
          <w:szCs w:val="23"/>
        </w:rPr>
        <w:t>Latinidades</w:t>
      </w:r>
      <w:proofErr w:type="spellEnd"/>
      <w:r w:rsidRPr="006F10C1">
        <w:rPr>
          <w:bCs/>
          <w:sz w:val="23"/>
          <w:szCs w:val="23"/>
        </w:rPr>
        <w:t xml:space="preserve"> and Identity,” </w:t>
      </w:r>
      <w:hyperlink r:id="rId31" w:history="1">
        <w:r w:rsidRPr="000C20FF">
          <w:rPr>
            <w:rStyle w:val="Hyperlink"/>
            <w:bCs/>
            <w:sz w:val="23"/>
            <w:szCs w:val="23"/>
          </w:rPr>
          <w:t>https://imixwhatilike.org/2017/05/10/la-verdad-look-hip-hop-latinidades-identity/</w:t>
        </w:r>
      </w:hyperlink>
    </w:p>
    <w:p w:rsidR="00B63BD6" w:rsidRPr="006F10C1" w:rsidRDefault="00B63BD6" w:rsidP="006F10C1">
      <w:pPr>
        <w:pStyle w:val="ListParagraph"/>
        <w:spacing w:line="276" w:lineRule="auto"/>
        <w:ind w:left="0"/>
        <w:rPr>
          <w:sz w:val="23"/>
          <w:szCs w:val="23"/>
        </w:rPr>
      </w:pPr>
    </w:p>
    <w:p w:rsidR="00B63BD6" w:rsidRDefault="002C3ECA" w:rsidP="001F3541">
      <w:pPr>
        <w:spacing w:line="276" w:lineRule="auto"/>
        <w:ind w:left="-450"/>
        <w:rPr>
          <w:b/>
          <w:bCs/>
          <w:i/>
          <w:sz w:val="23"/>
          <w:szCs w:val="23"/>
        </w:rPr>
      </w:pPr>
      <w:r w:rsidRPr="002C3ECA">
        <w:rPr>
          <w:b/>
          <w:bCs/>
          <w:i/>
          <w:sz w:val="23"/>
          <w:szCs w:val="23"/>
        </w:rPr>
        <w:t>WORKS IN PROGRESS</w:t>
      </w:r>
    </w:p>
    <w:p w:rsidR="00E629C4" w:rsidRPr="002C3ECA" w:rsidRDefault="00E629C4" w:rsidP="001F3541">
      <w:pPr>
        <w:spacing w:line="276" w:lineRule="auto"/>
        <w:ind w:left="-450"/>
        <w:rPr>
          <w:b/>
          <w:bCs/>
          <w:i/>
          <w:sz w:val="23"/>
          <w:szCs w:val="23"/>
        </w:rPr>
      </w:pPr>
    </w:p>
    <w:p w:rsidR="00D2506C" w:rsidRPr="001F3541" w:rsidRDefault="00255CBE" w:rsidP="003B1A2E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1F3541">
        <w:rPr>
          <w:sz w:val="23"/>
          <w:szCs w:val="23"/>
          <w:lang w:eastAsia="zh-CN"/>
        </w:rPr>
        <w:t xml:space="preserve"> </w:t>
      </w:r>
      <w:r w:rsidR="00D2506C" w:rsidRPr="001F3541">
        <w:rPr>
          <w:sz w:val="23"/>
          <w:szCs w:val="23"/>
          <w:lang w:eastAsia="zh-CN"/>
        </w:rPr>
        <w:t>“</w:t>
      </w:r>
      <w:proofErr w:type="spellStart"/>
      <w:r w:rsidR="00D2506C" w:rsidRPr="001F3541">
        <w:rPr>
          <w:sz w:val="23"/>
          <w:szCs w:val="23"/>
          <w:lang w:eastAsia="zh-CN"/>
        </w:rPr>
        <w:t>Somos</w:t>
      </w:r>
      <w:proofErr w:type="spellEnd"/>
      <w:r w:rsidR="00D2506C" w:rsidRPr="001F3541">
        <w:rPr>
          <w:sz w:val="23"/>
          <w:szCs w:val="23"/>
          <w:lang w:eastAsia="zh-CN"/>
        </w:rPr>
        <w:t xml:space="preserve"> </w:t>
      </w:r>
      <w:proofErr w:type="spellStart"/>
      <w:r w:rsidR="00D2506C" w:rsidRPr="001F3541">
        <w:rPr>
          <w:sz w:val="23"/>
          <w:szCs w:val="23"/>
          <w:lang w:eastAsia="zh-CN"/>
        </w:rPr>
        <w:t>Guerreras</w:t>
      </w:r>
      <w:proofErr w:type="spellEnd"/>
      <w:r w:rsidR="00D2506C" w:rsidRPr="001F3541">
        <w:rPr>
          <w:sz w:val="23"/>
          <w:szCs w:val="23"/>
          <w:lang w:eastAsia="zh-CN"/>
        </w:rPr>
        <w:t>: Queer Feminisms in Latin American Hip Hop” (</w:t>
      </w:r>
      <w:r w:rsidR="00D2506C" w:rsidRPr="001F3541">
        <w:rPr>
          <w:sz w:val="23"/>
          <w:szCs w:val="23"/>
        </w:rPr>
        <w:t xml:space="preserve">Book Chapter): </w:t>
      </w:r>
      <w:r w:rsidR="00D2506C" w:rsidRPr="001F3541">
        <w:rPr>
          <w:sz w:val="23"/>
          <w:szCs w:val="23"/>
          <w:lang w:eastAsia="zh-CN"/>
        </w:rPr>
        <w:t xml:space="preserve"> </w:t>
      </w:r>
      <w:r w:rsidR="00D2506C" w:rsidRPr="001F3541">
        <w:rPr>
          <w:i/>
          <w:sz w:val="23"/>
          <w:szCs w:val="23"/>
        </w:rPr>
        <w:t>Transitions in Latin American Literature</w:t>
      </w:r>
      <w:r w:rsidR="00D2506C" w:rsidRPr="001F3541">
        <w:rPr>
          <w:sz w:val="23"/>
          <w:szCs w:val="23"/>
        </w:rPr>
        <w:t xml:space="preserve"> Series (1980-2017), Mónica </w:t>
      </w:r>
      <w:proofErr w:type="spellStart"/>
      <w:r w:rsidR="00D2506C" w:rsidRPr="001F3541">
        <w:rPr>
          <w:sz w:val="23"/>
          <w:szCs w:val="23"/>
        </w:rPr>
        <w:t>Szurmuk</w:t>
      </w:r>
      <w:proofErr w:type="spellEnd"/>
      <w:r w:rsidR="00D2506C" w:rsidRPr="001F3541">
        <w:rPr>
          <w:sz w:val="23"/>
          <w:szCs w:val="23"/>
        </w:rPr>
        <w:t xml:space="preserve"> and Debra Castillo editors</w:t>
      </w:r>
      <w:r w:rsidR="00D2506C">
        <w:rPr>
          <w:sz w:val="23"/>
          <w:szCs w:val="23"/>
        </w:rPr>
        <w:t>, C</w:t>
      </w:r>
      <w:r w:rsidR="00D2506C" w:rsidRPr="001F3541">
        <w:rPr>
          <w:sz w:val="23"/>
          <w:szCs w:val="23"/>
        </w:rPr>
        <w:t>ambridge University Press (</w:t>
      </w:r>
      <w:r w:rsidR="00D2506C">
        <w:rPr>
          <w:sz w:val="23"/>
          <w:szCs w:val="23"/>
        </w:rPr>
        <w:t>forthcoming / in preparation</w:t>
      </w:r>
      <w:r w:rsidR="00D2506C" w:rsidRPr="001F3541">
        <w:rPr>
          <w:sz w:val="23"/>
          <w:szCs w:val="23"/>
        </w:rPr>
        <w:t>)</w:t>
      </w:r>
      <w:r w:rsidR="00D2506C">
        <w:rPr>
          <w:sz w:val="23"/>
          <w:szCs w:val="23"/>
        </w:rPr>
        <w:t>.</w:t>
      </w:r>
    </w:p>
    <w:p w:rsidR="00D2506C" w:rsidRPr="001F3541" w:rsidRDefault="00D2506C" w:rsidP="003B1A2E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  <w:lang w:eastAsia="zh-CN"/>
        </w:rPr>
      </w:pPr>
      <w:r w:rsidRPr="001F3541">
        <w:rPr>
          <w:color w:val="000000"/>
          <w:sz w:val="23"/>
          <w:szCs w:val="23"/>
          <w:lang w:eastAsia="zh-CN"/>
        </w:rPr>
        <w:t xml:space="preserve">With </w:t>
      </w:r>
      <w:proofErr w:type="spellStart"/>
      <w:r w:rsidRPr="001F3541">
        <w:rPr>
          <w:color w:val="000000"/>
          <w:sz w:val="23"/>
          <w:szCs w:val="23"/>
          <w:lang w:eastAsia="zh-CN"/>
        </w:rPr>
        <w:t>Audry</w:t>
      </w:r>
      <w:proofErr w:type="spellEnd"/>
      <w:r w:rsidRPr="001F3541">
        <w:rPr>
          <w:color w:val="000000"/>
          <w:sz w:val="23"/>
          <w:szCs w:val="23"/>
          <w:lang w:eastAsia="zh-CN"/>
        </w:rPr>
        <w:t xml:space="preserve"> Funk, “Towards a Decolonial Feminist Hip Hop” (</w:t>
      </w:r>
      <w:r>
        <w:rPr>
          <w:sz w:val="23"/>
          <w:szCs w:val="23"/>
        </w:rPr>
        <w:t>b</w:t>
      </w:r>
      <w:r w:rsidRPr="001F3541">
        <w:rPr>
          <w:sz w:val="23"/>
          <w:szCs w:val="23"/>
        </w:rPr>
        <w:t xml:space="preserve">ook </w:t>
      </w:r>
      <w:r>
        <w:rPr>
          <w:sz w:val="23"/>
          <w:szCs w:val="23"/>
        </w:rPr>
        <w:t>c</w:t>
      </w:r>
      <w:r w:rsidRPr="001F3541">
        <w:rPr>
          <w:sz w:val="23"/>
          <w:szCs w:val="23"/>
        </w:rPr>
        <w:t xml:space="preserve">hapter): </w:t>
      </w:r>
      <w:r w:rsidRPr="001F3541">
        <w:rPr>
          <w:color w:val="000000"/>
          <w:sz w:val="23"/>
          <w:szCs w:val="23"/>
          <w:lang w:eastAsia="zh-CN"/>
        </w:rPr>
        <w:t xml:space="preserve"> </w:t>
      </w:r>
      <w:r w:rsidRPr="001F3541">
        <w:rPr>
          <w:i/>
          <w:iCs/>
          <w:color w:val="000000"/>
          <w:sz w:val="23"/>
          <w:szCs w:val="23"/>
          <w:lang w:eastAsia="zh-CN"/>
        </w:rPr>
        <w:t xml:space="preserve">Entre El Sur y el Norte: Decolonizing Education through Critical Readings of </w:t>
      </w:r>
      <w:proofErr w:type="spellStart"/>
      <w:r w:rsidRPr="001F3541">
        <w:rPr>
          <w:i/>
          <w:iCs/>
          <w:color w:val="000000"/>
          <w:sz w:val="23"/>
          <w:szCs w:val="23"/>
          <w:lang w:eastAsia="zh-CN"/>
        </w:rPr>
        <w:t>Chicanx</w:t>
      </w:r>
      <w:proofErr w:type="spellEnd"/>
      <w:r w:rsidRPr="001F3541">
        <w:rPr>
          <w:i/>
          <w:iCs/>
          <w:color w:val="000000"/>
          <w:sz w:val="23"/>
          <w:szCs w:val="23"/>
          <w:lang w:eastAsia="zh-CN"/>
        </w:rPr>
        <w:t xml:space="preserve"> and Latinx Music. </w:t>
      </w:r>
      <w:r w:rsidRPr="001F3541">
        <w:rPr>
          <w:sz w:val="23"/>
          <w:szCs w:val="23"/>
        </w:rPr>
        <w:t xml:space="preserve">Marco A. Cervantes, </w:t>
      </w:r>
      <w:proofErr w:type="spellStart"/>
      <w:r w:rsidRPr="001F3541">
        <w:rPr>
          <w:sz w:val="23"/>
          <w:szCs w:val="23"/>
        </w:rPr>
        <w:t>Ph.d.</w:t>
      </w:r>
      <w:proofErr w:type="spellEnd"/>
      <w:r w:rsidRPr="001F3541">
        <w:rPr>
          <w:sz w:val="23"/>
          <w:szCs w:val="23"/>
        </w:rPr>
        <w:t xml:space="preserve"> and Lilliana P. </w:t>
      </w:r>
      <w:proofErr w:type="spellStart"/>
      <w:r w:rsidRPr="001F3541">
        <w:rPr>
          <w:sz w:val="23"/>
          <w:szCs w:val="23"/>
        </w:rPr>
        <w:t>Saldaña</w:t>
      </w:r>
      <w:proofErr w:type="spellEnd"/>
      <w:r w:rsidRPr="001F3541">
        <w:rPr>
          <w:sz w:val="23"/>
          <w:szCs w:val="23"/>
        </w:rPr>
        <w:t xml:space="preserve">, </w:t>
      </w:r>
      <w:proofErr w:type="spellStart"/>
      <w:r w:rsidRPr="001F3541">
        <w:rPr>
          <w:sz w:val="23"/>
          <w:szCs w:val="23"/>
        </w:rPr>
        <w:t>Ph.d.</w:t>
      </w:r>
      <w:proofErr w:type="spellEnd"/>
      <w:r w:rsidRPr="001F3541">
        <w:rPr>
          <w:sz w:val="23"/>
          <w:szCs w:val="23"/>
        </w:rPr>
        <w:t xml:space="preserve"> ed.</w:t>
      </w:r>
      <w:r>
        <w:rPr>
          <w:sz w:val="23"/>
          <w:szCs w:val="23"/>
        </w:rPr>
        <w:t xml:space="preserve">, </w:t>
      </w:r>
      <w:r w:rsidRPr="001F3541">
        <w:rPr>
          <w:sz w:val="23"/>
          <w:szCs w:val="23"/>
        </w:rPr>
        <w:t>Peter Lang Publishing (</w:t>
      </w:r>
      <w:r>
        <w:rPr>
          <w:sz w:val="23"/>
          <w:szCs w:val="23"/>
        </w:rPr>
        <w:t>forthcoming / in preparation</w:t>
      </w:r>
      <w:r w:rsidRPr="001F3541">
        <w:rPr>
          <w:sz w:val="23"/>
          <w:szCs w:val="23"/>
        </w:rPr>
        <w:t xml:space="preserve">). </w:t>
      </w:r>
    </w:p>
    <w:p w:rsidR="00D2506C" w:rsidRPr="001F3541" w:rsidRDefault="00D2506C" w:rsidP="003B1A2E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1F3541">
        <w:rPr>
          <w:iCs/>
          <w:color w:val="343434"/>
          <w:sz w:val="23"/>
          <w:szCs w:val="23"/>
        </w:rPr>
        <w:t>“The Atlantic Borderlands: Container Politics, Social Death and the Countercultures of Mexican Migrants</w:t>
      </w:r>
      <w:r w:rsidRPr="001F3541">
        <w:rPr>
          <w:color w:val="343434"/>
          <w:sz w:val="23"/>
          <w:szCs w:val="23"/>
        </w:rPr>
        <w:t>” (</w:t>
      </w:r>
      <w:r w:rsidRPr="001F3541">
        <w:rPr>
          <w:sz w:val="23"/>
          <w:szCs w:val="23"/>
        </w:rPr>
        <w:t xml:space="preserve">Book Chapter): </w:t>
      </w:r>
      <w:r w:rsidRPr="001F3541">
        <w:rPr>
          <w:i/>
          <w:sz w:val="23"/>
          <w:szCs w:val="23"/>
        </w:rPr>
        <w:t>Centering Borders: Explorations in South Asia and Latin America.</w:t>
      </w:r>
      <w:r w:rsidRPr="001F3541">
        <w:rPr>
          <w:sz w:val="23"/>
          <w:szCs w:val="23"/>
        </w:rPr>
        <w:t xml:space="preserve"> Kavita Panjabi, </w:t>
      </w:r>
      <w:proofErr w:type="spellStart"/>
      <w:r w:rsidRPr="001F3541">
        <w:rPr>
          <w:sz w:val="23"/>
          <w:szCs w:val="23"/>
        </w:rPr>
        <w:t>Debaroti</w:t>
      </w:r>
      <w:proofErr w:type="spellEnd"/>
      <w:r w:rsidRPr="001F3541">
        <w:rPr>
          <w:sz w:val="23"/>
          <w:szCs w:val="23"/>
        </w:rPr>
        <w:t xml:space="preserve"> </w:t>
      </w:r>
      <w:proofErr w:type="spellStart"/>
      <w:r w:rsidRPr="001F3541">
        <w:rPr>
          <w:sz w:val="23"/>
          <w:szCs w:val="23"/>
        </w:rPr>
        <w:t>Chakravorty</w:t>
      </w:r>
      <w:proofErr w:type="spellEnd"/>
      <w:r w:rsidRPr="001F3541">
        <w:rPr>
          <w:sz w:val="23"/>
          <w:szCs w:val="23"/>
        </w:rPr>
        <w:t xml:space="preserve"> and Debra Castillo editors.  Routledge UP (</w:t>
      </w:r>
      <w:r>
        <w:rPr>
          <w:sz w:val="23"/>
          <w:szCs w:val="23"/>
        </w:rPr>
        <w:t xml:space="preserve">forthcoming / </w:t>
      </w:r>
      <w:r w:rsidRPr="001F3541">
        <w:rPr>
          <w:sz w:val="23"/>
          <w:szCs w:val="23"/>
        </w:rPr>
        <w:t>in preparation).</w:t>
      </w:r>
    </w:p>
    <w:p w:rsidR="00215362" w:rsidRPr="00215362" w:rsidRDefault="002E20E5" w:rsidP="00215362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1F3541">
        <w:rPr>
          <w:sz w:val="23"/>
          <w:szCs w:val="23"/>
        </w:rPr>
        <w:t xml:space="preserve"> </w:t>
      </w:r>
      <w:r w:rsidR="00215362" w:rsidRPr="001F3541">
        <w:rPr>
          <w:sz w:val="23"/>
          <w:szCs w:val="23"/>
        </w:rPr>
        <w:t>“Mexican Manhattan: Mexican Literary Migrations through New York City and Latinx Literature”</w:t>
      </w:r>
      <w:r w:rsidR="00215362">
        <w:rPr>
          <w:sz w:val="23"/>
          <w:szCs w:val="23"/>
        </w:rPr>
        <w:t xml:space="preserve"> (Book chapter</w:t>
      </w:r>
      <w:r w:rsidR="00215362" w:rsidRPr="001F3541">
        <w:rPr>
          <w:sz w:val="23"/>
          <w:szCs w:val="23"/>
        </w:rPr>
        <w:t>):</w:t>
      </w:r>
      <w:r w:rsidR="00215362">
        <w:rPr>
          <w:sz w:val="23"/>
          <w:szCs w:val="23"/>
        </w:rPr>
        <w:t xml:space="preserve"> </w:t>
      </w:r>
      <w:r w:rsidR="00215362" w:rsidRPr="00EF20E3">
        <w:rPr>
          <w:b/>
          <w:bCs/>
          <w:sz w:val="23"/>
          <w:szCs w:val="23"/>
        </w:rPr>
        <w:t> </w:t>
      </w:r>
      <w:r w:rsidR="00215362" w:rsidRPr="00EF20E3">
        <w:rPr>
          <w:bCs/>
          <w:i/>
          <w:sz w:val="23"/>
          <w:szCs w:val="23"/>
        </w:rPr>
        <w:t xml:space="preserve">Communicative Spaces in Bilingual Contexts: Discourses, Synergies and </w:t>
      </w:r>
      <w:proofErr w:type="spellStart"/>
      <w:r w:rsidR="00215362" w:rsidRPr="00EF20E3">
        <w:rPr>
          <w:bCs/>
          <w:i/>
          <w:sz w:val="23"/>
          <w:szCs w:val="23"/>
        </w:rPr>
        <w:t>Counterflows</w:t>
      </w:r>
      <w:proofErr w:type="spellEnd"/>
      <w:r w:rsidR="00215362" w:rsidRPr="00EF20E3">
        <w:rPr>
          <w:bCs/>
          <w:i/>
          <w:sz w:val="23"/>
          <w:szCs w:val="23"/>
        </w:rPr>
        <w:t xml:space="preserve"> in Spanish &amp; English</w:t>
      </w:r>
      <w:r w:rsidR="00215362">
        <w:rPr>
          <w:bCs/>
          <w:i/>
          <w:sz w:val="23"/>
          <w:szCs w:val="23"/>
        </w:rPr>
        <w:t xml:space="preserve">. </w:t>
      </w:r>
      <w:r w:rsidR="00215362">
        <w:rPr>
          <w:bCs/>
          <w:sz w:val="23"/>
          <w:szCs w:val="23"/>
        </w:rPr>
        <w:t xml:space="preserve">Jessica </w:t>
      </w:r>
      <w:proofErr w:type="spellStart"/>
      <w:r w:rsidR="00215362">
        <w:rPr>
          <w:bCs/>
          <w:sz w:val="23"/>
          <w:szCs w:val="23"/>
        </w:rPr>
        <w:t>Retis</w:t>
      </w:r>
      <w:proofErr w:type="spellEnd"/>
      <w:r w:rsidR="00215362">
        <w:rPr>
          <w:bCs/>
          <w:sz w:val="23"/>
          <w:szCs w:val="23"/>
        </w:rPr>
        <w:t xml:space="preserve"> and Ana Sanchez Muñoz editors. Routledge UP</w:t>
      </w:r>
      <w:r w:rsidR="00215362" w:rsidRPr="00EF20E3">
        <w:rPr>
          <w:sz w:val="23"/>
          <w:szCs w:val="23"/>
        </w:rPr>
        <w:t xml:space="preserve"> (</w:t>
      </w:r>
      <w:r w:rsidR="00215362">
        <w:rPr>
          <w:sz w:val="23"/>
          <w:szCs w:val="23"/>
        </w:rPr>
        <w:t xml:space="preserve">forthcoming / </w:t>
      </w:r>
      <w:r w:rsidR="00215362" w:rsidRPr="001F3541">
        <w:rPr>
          <w:sz w:val="23"/>
          <w:szCs w:val="23"/>
        </w:rPr>
        <w:t>in preparation</w:t>
      </w:r>
      <w:r w:rsidR="00215362" w:rsidRPr="00EF20E3">
        <w:rPr>
          <w:sz w:val="23"/>
          <w:szCs w:val="23"/>
        </w:rPr>
        <w:t xml:space="preserve">). </w:t>
      </w:r>
    </w:p>
    <w:p w:rsidR="00B63BD6" w:rsidRDefault="00835DD6" w:rsidP="003B1A2E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C3ECA">
        <w:rPr>
          <w:sz w:val="23"/>
          <w:szCs w:val="23"/>
        </w:rPr>
        <w:t>“</w:t>
      </w:r>
      <w:r w:rsidR="00B63BD6" w:rsidRPr="001F3541">
        <w:rPr>
          <w:sz w:val="23"/>
          <w:szCs w:val="23"/>
        </w:rPr>
        <w:t xml:space="preserve">The Haunted Patria: Horror and Patriarchy in Silvia Moreno-Garcia’s </w:t>
      </w:r>
      <w:r w:rsidR="00B63BD6" w:rsidRPr="001F3541">
        <w:rPr>
          <w:i/>
          <w:sz w:val="23"/>
          <w:szCs w:val="23"/>
        </w:rPr>
        <w:t>Mexican Gothic</w:t>
      </w:r>
      <w:r w:rsidR="002C3ECA">
        <w:rPr>
          <w:sz w:val="23"/>
          <w:szCs w:val="23"/>
        </w:rPr>
        <w:t>”</w:t>
      </w:r>
      <w:r w:rsidR="00B63BD6" w:rsidRPr="001F3541">
        <w:rPr>
          <w:sz w:val="23"/>
          <w:szCs w:val="23"/>
        </w:rPr>
        <w:t xml:space="preserve"> (</w:t>
      </w:r>
      <w:r w:rsidR="002C3ECA">
        <w:rPr>
          <w:sz w:val="23"/>
          <w:szCs w:val="23"/>
        </w:rPr>
        <w:t>p</w:t>
      </w:r>
      <w:r w:rsidR="00B63BD6" w:rsidRPr="001F3541">
        <w:rPr>
          <w:sz w:val="23"/>
          <w:szCs w:val="23"/>
        </w:rPr>
        <w:t xml:space="preserve">eer </w:t>
      </w:r>
      <w:r w:rsidR="002C3ECA">
        <w:rPr>
          <w:sz w:val="23"/>
          <w:szCs w:val="23"/>
        </w:rPr>
        <w:t>r</w:t>
      </w:r>
      <w:r w:rsidR="00B63BD6" w:rsidRPr="001F3541">
        <w:rPr>
          <w:sz w:val="23"/>
          <w:szCs w:val="23"/>
        </w:rPr>
        <w:t>eview</w:t>
      </w:r>
      <w:r w:rsidR="00D2506C">
        <w:rPr>
          <w:sz w:val="23"/>
          <w:szCs w:val="23"/>
        </w:rPr>
        <w:t>ed</w:t>
      </w:r>
      <w:r w:rsidR="00B63BD6" w:rsidRPr="001F3541">
        <w:rPr>
          <w:sz w:val="23"/>
          <w:szCs w:val="23"/>
        </w:rPr>
        <w:t xml:space="preserve"> </w:t>
      </w:r>
      <w:r w:rsidR="002C3ECA">
        <w:rPr>
          <w:sz w:val="23"/>
          <w:szCs w:val="23"/>
        </w:rPr>
        <w:t>a</w:t>
      </w:r>
      <w:r w:rsidR="00B63BD6" w:rsidRPr="001F3541">
        <w:rPr>
          <w:sz w:val="23"/>
          <w:szCs w:val="23"/>
        </w:rPr>
        <w:t xml:space="preserve">rticle): </w:t>
      </w:r>
      <w:r w:rsidR="00B63BD6" w:rsidRPr="001F3541">
        <w:rPr>
          <w:i/>
          <w:sz w:val="23"/>
          <w:szCs w:val="23"/>
        </w:rPr>
        <w:t xml:space="preserve">Hispanic Issues </w:t>
      </w:r>
      <w:r w:rsidR="00B63BD6" w:rsidRPr="001F3541">
        <w:rPr>
          <w:sz w:val="23"/>
          <w:szCs w:val="23"/>
        </w:rPr>
        <w:t>special issue,</w:t>
      </w:r>
      <w:r w:rsidR="00B63BD6" w:rsidRPr="001F3541">
        <w:rPr>
          <w:i/>
          <w:sz w:val="23"/>
          <w:szCs w:val="23"/>
        </w:rPr>
        <w:t xml:space="preserve"> “</w:t>
      </w:r>
      <w:r w:rsidR="00B63BD6" w:rsidRPr="001F3541">
        <w:rPr>
          <w:sz w:val="23"/>
          <w:szCs w:val="23"/>
        </w:rPr>
        <w:t>Horror and the Supernatural in Latin America” (</w:t>
      </w:r>
      <w:r w:rsidR="00702008">
        <w:rPr>
          <w:sz w:val="23"/>
          <w:szCs w:val="23"/>
        </w:rPr>
        <w:t xml:space="preserve">forthcoming / </w:t>
      </w:r>
      <w:r w:rsidR="00702008" w:rsidRPr="001F3541">
        <w:rPr>
          <w:sz w:val="23"/>
          <w:szCs w:val="23"/>
        </w:rPr>
        <w:t>in preparation</w:t>
      </w:r>
      <w:r w:rsidR="00B63BD6" w:rsidRPr="001F3541">
        <w:rPr>
          <w:sz w:val="23"/>
          <w:szCs w:val="23"/>
        </w:rPr>
        <w:t>).</w:t>
      </w:r>
    </w:p>
    <w:p w:rsidR="00E5007C" w:rsidRPr="00E5007C" w:rsidRDefault="00E5007C" w:rsidP="00E5007C">
      <w:pPr>
        <w:numPr>
          <w:ilvl w:val="0"/>
          <w:numId w:val="4"/>
        </w:numPr>
        <w:spacing w:line="276" w:lineRule="auto"/>
        <w:ind w:right="-18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Scholars in COVID Times</w:t>
      </w:r>
      <w:r w:rsidRPr="001F3541">
        <w:rPr>
          <w:sz w:val="23"/>
          <w:szCs w:val="23"/>
        </w:rPr>
        <w:t xml:space="preserve"> (</w:t>
      </w:r>
      <w:r>
        <w:rPr>
          <w:sz w:val="23"/>
          <w:szCs w:val="23"/>
        </w:rPr>
        <w:t>e</w:t>
      </w:r>
      <w:r w:rsidRPr="001F3541">
        <w:rPr>
          <w:sz w:val="23"/>
          <w:szCs w:val="23"/>
        </w:rPr>
        <w:t xml:space="preserve">dited </w:t>
      </w:r>
      <w:r>
        <w:rPr>
          <w:sz w:val="23"/>
          <w:szCs w:val="23"/>
        </w:rPr>
        <w:t>v</w:t>
      </w:r>
      <w:r w:rsidRPr="001F3541">
        <w:rPr>
          <w:sz w:val="23"/>
          <w:szCs w:val="23"/>
        </w:rPr>
        <w:t>olume): Co-editor with Debra A. Castillo. Ithaca: Cornell University Press</w:t>
      </w:r>
      <w:r>
        <w:rPr>
          <w:sz w:val="23"/>
          <w:szCs w:val="23"/>
        </w:rPr>
        <w:t xml:space="preserve"> (</w:t>
      </w:r>
      <w:r w:rsidR="00702008">
        <w:rPr>
          <w:sz w:val="23"/>
          <w:szCs w:val="23"/>
        </w:rPr>
        <w:t xml:space="preserve">forthcoming / </w:t>
      </w:r>
      <w:r w:rsidR="00702008" w:rsidRPr="001F3541">
        <w:rPr>
          <w:sz w:val="23"/>
          <w:szCs w:val="23"/>
        </w:rPr>
        <w:t>in preparation</w:t>
      </w:r>
      <w:r>
        <w:rPr>
          <w:sz w:val="23"/>
          <w:szCs w:val="23"/>
        </w:rPr>
        <w:t>)</w:t>
      </w:r>
      <w:r w:rsidRPr="001F3541">
        <w:rPr>
          <w:sz w:val="23"/>
          <w:szCs w:val="23"/>
        </w:rPr>
        <w:t>.</w:t>
      </w:r>
    </w:p>
    <w:p w:rsidR="00E660BF" w:rsidRPr="00204B95" w:rsidRDefault="00C15E73" w:rsidP="003B1A2E">
      <w:pPr>
        <w:pStyle w:val="ListParagraph"/>
        <w:numPr>
          <w:ilvl w:val="0"/>
          <w:numId w:val="4"/>
        </w:numPr>
        <w:spacing w:line="276" w:lineRule="auto"/>
        <w:rPr>
          <w:rFonts w:eastAsia="Arial Unicode MS"/>
          <w:i/>
          <w:sz w:val="23"/>
          <w:szCs w:val="23"/>
          <w:u w:color="000000"/>
        </w:rPr>
      </w:pPr>
      <w:r w:rsidRPr="00E660BF">
        <w:rPr>
          <w:rFonts w:eastAsia="Arial Unicode MS"/>
          <w:sz w:val="23"/>
          <w:szCs w:val="23"/>
          <w:u w:color="000000"/>
        </w:rPr>
        <w:t xml:space="preserve"> </w:t>
      </w:r>
      <w:r w:rsidR="00E660BF" w:rsidRPr="00E660BF">
        <w:rPr>
          <w:rFonts w:eastAsia="Arial Unicode MS"/>
          <w:sz w:val="23"/>
          <w:szCs w:val="23"/>
          <w:u w:color="000000"/>
        </w:rPr>
        <w:t>“Blurring Genres, Blurring Borders: Contemporary Poetic Memoirs of Afro-</w:t>
      </w:r>
      <w:proofErr w:type="spellStart"/>
      <w:r w:rsidR="00E660BF" w:rsidRPr="00E660BF">
        <w:rPr>
          <w:rFonts w:eastAsia="Arial Unicode MS"/>
          <w:sz w:val="23"/>
          <w:szCs w:val="23"/>
          <w:u w:color="000000"/>
        </w:rPr>
        <w:t>Dominicanas</w:t>
      </w:r>
      <w:proofErr w:type="spellEnd"/>
      <w:r w:rsidR="00E660BF" w:rsidRPr="00E660BF">
        <w:rPr>
          <w:rFonts w:eastAsia="Arial Unicode MS"/>
          <w:sz w:val="23"/>
          <w:szCs w:val="23"/>
          <w:u w:color="000000"/>
        </w:rPr>
        <w:t xml:space="preserve"> in the United States” </w:t>
      </w:r>
      <w:r w:rsidR="00E660BF">
        <w:rPr>
          <w:rFonts w:eastAsia="Arial Unicode MS"/>
          <w:sz w:val="23"/>
          <w:szCs w:val="23"/>
          <w:u w:color="000000"/>
        </w:rPr>
        <w:t xml:space="preserve">(Book Chapter): </w:t>
      </w:r>
      <w:proofErr w:type="spellStart"/>
      <w:r w:rsidR="00E660BF" w:rsidRPr="00E660BF">
        <w:rPr>
          <w:rFonts w:eastAsia="Arial Unicode MS"/>
          <w:i/>
          <w:sz w:val="23"/>
          <w:szCs w:val="23"/>
          <w:u w:color="000000"/>
        </w:rPr>
        <w:t>AfroLatinas</w:t>
      </w:r>
      <w:proofErr w:type="spellEnd"/>
      <w:r w:rsidR="00E660BF" w:rsidRPr="00E660BF">
        <w:rPr>
          <w:rFonts w:eastAsia="Arial Unicode MS"/>
          <w:i/>
          <w:sz w:val="23"/>
          <w:szCs w:val="23"/>
          <w:u w:color="000000"/>
        </w:rPr>
        <w:t>/</w:t>
      </w:r>
      <w:proofErr w:type="spellStart"/>
      <w:r w:rsidR="00E660BF" w:rsidRPr="00E660BF">
        <w:rPr>
          <w:rFonts w:eastAsia="Arial Unicode MS"/>
          <w:i/>
          <w:sz w:val="23"/>
          <w:szCs w:val="23"/>
          <w:u w:color="000000"/>
        </w:rPr>
        <w:t>LatiNegras</w:t>
      </w:r>
      <w:proofErr w:type="spellEnd"/>
      <w:r w:rsidR="00E660BF" w:rsidRPr="00E660BF">
        <w:rPr>
          <w:rFonts w:eastAsia="Arial Unicode MS"/>
          <w:i/>
          <w:sz w:val="23"/>
          <w:szCs w:val="23"/>
          <w:u w:color="000000"/>
        </w:rPr>
        <w:t>: Culture, Identity, and Struggle from an Intersectional Perspective</w:t>
      </w:r>
      <w:r w:rsidR="00E660BF">
        <w:rPr>
          <w:rFonts w:eastAsia="Arial Unicode MS"/>
          <w:i/>
          <w:sz w:val="23"/>
          <w:szCs w:val="23"/>
          <w:u w:color="000000"/>
        </w:rPr>
        <w:t xml:space="preserve">. </w:t>
      </w:r>
      <w:r w:rsidR="00E660BF">
        <w:rPr>
          <w:rFonts w:eastAsia="Arial Unicode MS"/>
          <w:sz w:val="23"/>
          <w:szCs w:val="23"/>
          <w:u w:color="000000"/>
        </w:rPr>
        <w:t xml:space="preserve">Concetta Bondi and Rosita </w:t>
      </w:r>
      <w:proofErr w:type="spellStart"/>
      <w:r w:rsidR="00E660BF">
        <w:rPr>
          <w:rFonts w:eastAsia="Arial Unicode MS"/>
          <w:sz w:val="23"/>
          <w:szCs w:val="23"/>
          <w:u w:color="000000"/>
        </w:rPr>
        <w:t>Scerbo</w:t>
      </w:r>
      <w:proofErr w:type="spellEnd"/>
      <w:r w:rsidR="00E660BF">
        <w:rPr>
          <w:rFonts w:eastAsia="Arial Unicode MS"/>
          <w:sz w:val="23"/>
          <w:szCs w:val="23"/>
          <w:u w:color="000000"/>
        </w:rPr>
        <w:t xml:space="preserve"> editors (</w:t>
      </w:r>
      <w:r w:rsidR="000268ED">
        <w:rPr>
          <w:rFonts w:eastAsia="Arial Unicode MS"/>
          <w:sz w:val="23"/>
          <w:szCs w:val="23"/>
          <w:u w:color="000000"/>
        </w:rPr>
        <w:t>under review</w:t>
      </w:r>
      <w:r w:rsidR="00E660BF">
        <w:rPr>
          <w:rFonts w:eastAsia="Arial Unicode MS"/>
          <w:sz w:val="23"/>
          <w:szCs w:val="23"/>
          <w:u w:color="000000"/>
        </w:rPr>
        <w:t>).</w:t>
      </w:r>
    </w:p>
    <w:p w:rsidR="00D2506C" w:rsidRPr="00EF20E3" w:rsidRDefault="00D2506C" w:rsidP="003B1A2E">
      <w:pPr>
        <w:numPr>
          <w:ilvl w:val="0"/>
          <w:numId w:val="4"/>
        </w:numPr>
        <w:spacing w:line="276" w:lineRule="auto"/>
        <w:ind w:right="-18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 xml:space="preserve">Lost Generation </w:t>
      </w:r>
      <w:r w:rsidRPr="001F3541">
        <w:rPr>
          <w:sz w:val="23"/>
          <w:szCs w:val="23"/>
        </w:rPr>
        <w:t>(</w:t>
      </w:r>
      <w:r>
        <w:rPr>
          <w:sz w:val="23"/>
          <w:szCs w:val="23"/>
        </w:rPr>
        <w:t>b</w:t>
      </w:r>
      <w:r w:rsidRPr="001F3541">
        <w:rPr>
          <w:sz w:val="23"/>
          <w:szCs w:val="23"/>
        </w:rPr>
        <w:t xml:space="preserve">ook): </w:t>
      </w:r>
      <w:r w:rsidR="00EF20E3">
        <w:rPr>
          <w:sz w:val="23"/>
          <w:szCs w:val="23"/>
        </w:rPr>
        <w:t>S</w:t>
      </w:r>
      <w:r w:rsidRPr="001F3541">
        <w:rPr>
          <w:sz w:val="23"/>
          <w:szCs w:val="23"/>
        </w:rPr>
        <w:t xml:space="preserve">upported by </w:t>
      </w:r>
      <w:r>
        <w:rPr>
          <w:sz w:val="23"/>
          <w:szCs w:val="23"/>
        </w:rPr>
        <w:t>Spring 2021 CUNY</w:t>
      </w:r>
      <w:r w:rsidRPr="001F3541">
        <w:rPr>
          <w:sz w:val="23"/>
          <w:szCs w:val="23"/>
        </w:rPr>
        <w:t xml:space="preserve"> Faculty Fellowship Publication Program</w:t>
      </w:r>
      <w:r>
        <w:rPr>
          <w:sz w:val="23"/>
          <w:szCs w:val="23"/>
        </w:rPr>
        <w:t xml:space="preserve"> (in progress).</w:t>
      </w:r>
    </w:p>
    <w:p w:rsidR="00215362" w:rsidRPr="00215362" w:rsidRDefault="00215362" w:rsidP="00215362">
      <w:pPr>
        <w:numPr>
          <w:ilvl w:val="0"/>
          <w:numId w:val="4"/>
        </w:numPr>
        <w:spacing w:line="276" w:lineRule="auto"/>
        <w:ind w:right="-180"/>
        <w:rPr>
          <w:i/>
          <w:sz w:val="23"/>
          <w:szCs w:val="23"/>
        </w:rPr>
      </w:pPr>
      <w:r w:rsidRPr="00215362">
        <w:rPr>
          <w:rFonts w:ascii="Times" w:hAnsi="Times"/>
          <w:i/>
        </w:rPr>
        <w:t xml:space="preserve">The Blackness of </w:t>
      </w:r>
      <w:proofErr w:type="spellStart"/>
      <w:r w:rsidRPr="00215362">
        <w:rPr>
          <w:rFonts w:ascii="Times" w:hAnsi="Times"/>
          <w:i/>
        </w:rPr>
        <w:t>Latinidad</w:t>
      </w:r>
      <w:proofErr w:type="spellEnd"/>
      <w:r w:rsidRPr="00215362">
        <w:rPr>
          <w:rFonts w:ascii="Times" w:hAnsi="Times"/>
          <w:i/>
        </w:rPr>
        <w:t>: Afro-Latinas at the Borderlands of New York City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(book):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Supported by </w:t>
      </w:r>
      <w:r w:rsidRPr="00215362">
        <w:rPr>
          <w:sz w:val="23"/>
          <w:szCs w:val="23"/>
        </w:rPr>
        <w:t>Cycle 50 PSC-CUNY Research Award</w:t>
      </w:r>
      <w:r>
        <w:rPr>
          <w:sz w:val="23"/>
          <w:szCs w:val="23"/>
        </w:rPr>
        <w:t xml:space="preserve"> (in Progress).</w:t>
      </w:r>
    </w:p>
    <w:p w:rsidR="00046957" w:rsidRPr="001F3541" w:rsidRDefault="00046957" w:rsidP="001F3541">
      <w:pPr>
        <w:spacing w:line="276" w:lineRule="auto"/>
        <w:rPr>
          <w:sz w:val="23"/>
          <w:szCs w:val="23"/>
        </w:rPr>
      </w:pPr>
    </w:p>
    <w:p w:rsidR="009D2785" w:rsidRDefault="001B3829" w:rsidP="0041613C">
      <w:pPr>
        <w:tabs>
          <w:tab w:val="num" w:pos="360"/>
        </w:tabs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 w:rsidRPr="0041613C">
        <w:rPr>
          <w:b/>
          <w:bCs/>
          <w:i/>
          <w:sz w:val="23"/>
          <w:szCs w:val="23"/>
        </w:rPr>
        <w:t>INVITED LECTURES</w:t>
      </w:r>
    </w:p>
    <w:p w:rsidR="00E629C4" w:rsidRPr="0041613C" w:rsidRDefault="00E629C4" w:rsidP="0041613C">
      <w:pPr>
        <w:tabs>
          <w:tab w:val="num" w:pos="360"/>
        </w:tabs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</w:p>
    <w:p w:rsidR="00DD67CD" w:rsidRPr="00DD67CD" w:rsidRDefault="00DD67CD" w:rsidP="00DD67CD">
      <w:pPr>
        <w:numPr>
          <w:ilvl w:val="0"/>
          <w:numId w:val="10"/>
        </w:numPr>
        <w:spacing w:line="276" w:lineRule="auto"/>
        <w:ind w:left="0" w:right="-180"/>
        <w:rPr>
          <w:sz w:val="23"/>
          <w:szCs w:val="23"/>
        </w:rPr>
      </w:pPr>
      <w:r>
        <w:rPr>
          <w:bCs/>
          <w:sz w:val="23"/>
          <w:szCs w:val="23"/>
        </w:rPr>
        <w:lastRenderedPageBreak/>
        <w:t>“</w:t>
      </w:r>
      <w:r w:rsidRPr="00DD67CD">
        <w:rPr>
          <w:bCs/>
          <w:sz w:val="23"/>
          <w:szCs w:val="23"/>
        </w:rPr>
        <w:t>Wellness, Care &amp; Compassion for Students &amp; Faculty</w:t>
      </w:r>
      <w:r>
        <w:rPr>
          <w:bCs/>
          <w:sz w:val="23"/>
          <w:szCs w:val="23"/>
        </w:rPr>
        <w:t>.” Writing Across the Curriculum Workshop, Lehman College (April 6, 2022).</w:t>
      </w:r>
      <w:r w:rsidRPr="00DD67CD">
        <w:rPr>
          <w:bCs/>
          <w:sz w:val="23"/>
          <w:szCs w:val="23"/>
        </w:rPr>
        <w:t> </w:t>
      </w:r>
    </w:p>
    <w:p w:rsidR="00DD67CD" w:rsidRPr="00DD67CD" w:rsidRDefault="00DD67CD" w:rsidP="00DD67CD">
      <w:pPr>
        <w:numPr>
          <w:ilvl w:val="0"/>
          <w:numId w:val="10"/>
        </w:numPr>
        <w:spacing w:line="276" w:lineRule="auto"/>
        <w:ind w:left="0" w:right="-180"/>
        <w:rPr>
          <w:sz w:val="23"/>
          <w:szCs w:val="23"/>
        </w:rPr>
      </w:pPr>
      <w:r w:rsidRPr="00DD67CD">
        <w:rPr>
          <w:sz w:val="23"/>
          <w:szCs w:val="23"/>
        </w:rPr>
        <w:t>"Critically Engaging Language across the English Curriculum</w:t>
      </w:r>
      <w:r>
        <w:rPr>
          <w:sz w:val="23"/>
          <w:szCs w:val="23"/>
        </w:rPr>
        <w:t>.</w:t>
      </w:r>
      <w:r w:rsidRPr="00DD67CD">
        <w:rPr>
          <w:sz w:val="23"/>
          <w:szCs w:val="23"/>
        </w:rPr>
        <w:t>"</w:t>
      </w:r>
      <w:r>
        <w:rPr>
          <w:sz w:val="23"/>
          <w:szCs w:val="23"/>
        </w:rPr>
        <w:t xml:space="preserve"> Experts Among Us Workshop, Lehman College (April 4, 2022).</w:t>
      </w:r>
    </w:p>
    <w:p w:rsidR="000268ED" w:rsidRDefault="000268ED" w:rsidP="000268ED">
      <w:pPr>
        <w:numPr>
          <w:ilvl w:val="0"/>
          <w:numId w:val="10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>“A Mexican State of Mind: New York City and the New Borderlands of Culture</w:t>
      </w:r>
      <w:r>
        <w:rPr>
          <w:sz w:val="23"/>
          <w:szCs w:val="23"/>
        </w:rPr>
        <w:t>.” CUNY Graduate Center (Feb. 18, 2022).</w:t>
      </w:r>
    </w:p>
    <w:p w:rsidR="000268ED" w:rsidRPr="000268ED" w:rsidRDefault="000268ED" w:rsidP="000268ED">
      <w:pPr>
        <w:numPr>
          <w:ilvl w:val="0"/>
          <w:numId w:val="10"/>
        </w:numPr>
        <w:spacing w:line="276" w:lineRule="auto"/>
        <w:ind w:left="0" w:right="-180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 w:rsidRPr="000268ED">
        <w:rPr>
          <w:sz w:val="23"/>
          <w:szCs w:val="23"/>
        </w:rPr>
        <w:t>Somos</w:t>
      </w:r>
      <w:proofErr w:type="spellEnd"/>
      <w:r w:rsidRPr="000268ED">
        <w:rPr>
          <w:sz w:val="23"/>
          <w:szCs w:val="23"/>
        </w:rPr>
        <w:t xml:space="preserve"> </w:t>
      </w:r>
      <w:proofErr w:type="spellStart"/>
      <w:r w:rsidRPr="000268ED">
        <w:rPr>
          <w:sz w:val="23"/>
          <w:szCs w:val="23"/>
        </w:rPr>
        <w:t>Guerreras</w:t>
      </w:r>
      <w:proofErr w:type="spellEnd"/>
      <w:r w:rsidRPr="000268ED">
        <w:rPr>
          <w:sz w:val="23"/>
          <w:szCs w:val="23"/>
        </w:rPr>
        <w:t>: Feminisms Across Latin American and Diasporic Creatives</w:t>
      </w:r>
      <w:r>
        <w:rPr>
          <w:sz w:val="23"/>
          <w:szCs w:val="23"/>
        </w:rPr>
        <w:t xml:space="preserve">.” Program on Latin America and the Caribbean, Syracuse University (Feb. 7, 2022). </w:t>
      </w:r>
    </w:p>
    <w:p w:rsidR="0061290D" w:rsidRPr="001F3541" w:rsidRDefault="0061290D" w:rsidP="003B1A2E">
      <w:pPr>
        <w:numPr>
          <w:ilvl w:val="0"/>
          <w:numId w:val="10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>“A Mexican State of Mind: New York City and the New Borderlands of Culture</w:t>
      </w:r>
      <w:r w:rsidR="002D5A93" w:rsidRPr="001F3541">
        <w:rPr>
          <w:sz w:val="23"/>
          <w:szCs w:val="23"/>
        </w:rPr>
        <w:t xml:space="preserve">” </w:t>
      </w:r>
      <w:r w:rsidR="00DB3DE1" w:rsidRPr="001F3541">
        <w:rPr>
          <w:sz w:val="23"/>
          <w:szCs w:val="23"/>
        </w:rPr>
        <w:t>(Book Release)</w:t>
      </w:r>
    </w:p>
    <w:p w:rsidR="00736828" w:rsidRPr="001F3541" w:rsidRDefault="00736828" w:rsidP="003B1A2E">
      <w:pPr>
        <w:pStyle w:val="ListParagraph"/>
        <w:numPr>
          <w:ilvl w:val="0"/>
          <w:numId w:val="9"/>
        </w:numPr>
        <w:spacing w:line="276" w:lineRule="auto"/>
        <w:ind w:left="45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Leonard </w:t>
      </w:r>
      <w:proofErr w:type="spellStart"/>
      <w:r w:rsidRPr="001F3541">
        <w:rPr>
          <w:sz w:val="23"/>
          <w:szCs w:val="23"/>
        </w:rPr>
        <w:t>Lief</w:t>
      </w:r>
      <w:proofErr w:type="spellEnd"/>
      <w:r w:rsidRPr="001F3541">
        <w:rPr>
          <w:sz w:val="23"/>
          <w:szCs w:val="23"/>
        </w:rPr>
        <w:t xml:space="preserve"> Library, Lehman College (Sept. 15, 2020).</w:t>
      </w:r>
    </w:p>
    <w:p w:rsidR="00DB3DE1" w:rsidRPr="001F3541" w:rsidRDefault="00DB3DE1" w:rsidP="003B1A2E">
      <w:pPr>
        <w:pStyle w:val="ListParagraph"/>
        <w:numPr>
          <w:ilvl w:val="0"/>
          <w:numId w:val="9"/>
        </w:numPr>
        <w:spacing w:line="276" w:lineRule="auto"/>
        <w:ind w:left="450" w:right="-180"/>
        <w:rPr>
          <w:sz w:val="23"/>
          <w:szCs w:val="23"/>
        </w:rPr>
      </w:pPr>
      <w:r w:rsidRPr="001F3541">
        <w:rPr>
          <w:sz w:val="23"/>
          <w:szCs w:val="23"/>
        </w:rPr>
        <w:t>The Latinx Project, New York University (Oct. 7, 2020)</w:t>
      </w:r>
    </w:p>
    <w:p w:rsidR="00DB3DE1" w:rsidRDefault="00DB3DE1" w:rsidP="003B1A2E">
      <w:pPr>
        <w:pStyle w:val="ListParagraph"/>
        <w:numPr>
          <w:ilvl w:val="0"/>
          <w:numId w:val="9"/>
        </w:numPr>
        <w:spacing w:line="276" w:lineRule="auto"/>
        <w:ind w:left="450" w:right="-180"/>
        <w:rPr>
          <w:sz w:val="23"/>
          <w:szCs w:val="23"/>
        </w:rPr>
      </w:pPr>
      <w:r w:rsidRPr="001F3541">
        <w:rPr>
          <w:sz w:val="23"/>
          <w:szCs w:val="23"/>
        </w:rPr>
        <w:t>Humanities Institute, Wake Forest University (Nov. 13, 2020)</w:t>
      </w:r>
    </w:p>
    <w:p w:rsidR="00E75878" w:rsidRDefault="00E75878" w:rsidP="003B1A2E">
      <w:pPr>
        <w:pStyle w:val="ListParagraph"/>
        <w:numPr>
          <w:ilvl w:val="0"/>
          <w:numId w:val="9"/>
        </w:numPr>
        <w:spacing w:line="276" w:lineRule="auto"/>
        <w:ind w:left="450" w:right="-180"/>
        <w:rPr>
          <w:sz w:val="23"/>
          <w:szCs w:val="23"/>
        </w:rPr>
      </w:pPr>
      <w:r>
        <w:rPr>
          <w:sz w:val="23"/>
          <w:szCs w:val="23"/>
        </w:rPr>
        <w:t>Cornell University</w:t>
      </w:r>
      <w:r w:rsidR="00A45931">
        <w:rPr>
          <w:sz w:val="23"/>
          <w:szCs w:val="23"/>
        </w:rPr>
        <w:t xml:space="preserve"> (</w:t>
      </w:r>
      <w:r>
        <w:rPr>
          <w:sz w:val="23"/>
          <w:szCs w:val="23"/>
        </w:rPr>
        <w:t>March 23, 2021</w:t>
      </w:r>
      <w:r w:rsidR="00A45931">
        <w:rPr>
          <w:sz w:val="23"/>
          <w:szCs w:val="23"/>
        </w:rPr>
        <w:t>)</w:t>
      </w:r>
    </w:p>
    <w:p w:rsidR="00834ACB" w:rsidRDefault="00E75878" w:rsidP="003B1A2E">
      <w:pPr>
        <w:pStyle w:val="ListParagraph"/>
        <w:numPr>
          <w:ilvl w:val="0"/>
          <w:numId w:val="9"/>
        </w:numPr>
        <w:spacing w:line="276" w:lineRule="auto"/>
        <w:ind w:left="450" w:right="-180"/>
        <w:rPr>
          <w:sz w:val="23"/>
          <w:szCs w:val="23"/>
        </w:rPr>
      </w:pPr>
      <w:r>
        <w:rPr>
          <w:sz w:val="23"/>
          <w:szCs w:val="23"/>
        </w:rPr>
        <w:t>Hudson River Museum</w:t>
      </w:r>
      <w:r w:rsidR="00A45931">
        <w:rPr>
          <w:sz w:val="23"/>
          <w:szCs w:val="23"/>
        </w:rPr>
        <w:t xml:space="preserve"> (</w:t>
      </w:r>
      <w:r>
        <w:rPr>
          <w:sz w:val="23"/>
          <w:szCs w:val="23"/>
        </w:rPr>
        <w:t>April 3, 2021</w:t>
      </w:r>
      <w:r w:rsidR="00A45931">
        <w:rPr>
          <w:sz w:val="23"/>
          <w:szCs w:val="23"/>
        </w:rPr>
        <w:t>)</w:t>
      </w:r>
    </w:p>
    <w:p w:rsidR="00215362" w:rsidRPr="00834ACB" w:rsidRDefault="00215362" w:rsidP="003B1A2E">
      <w:pPr>
        <w:pStyle w:val="ListParagraph"/>
        <w:numPr>
          <w:ilvl w:val="0"/>
          <w:numId w:val="9"/>
        </w:numPr>
        <w:spacing w:line="276" w:lineRule="auto"/>
        <w:ind w:left="450" w:right="-180"/>
        <w:rPr>
          <w:sz w:val="23"/>
          <w:szCs w:val="23"/>
        </w:rPr>
      </w:pPr>
      <w:r>
        <w:rPr>
          <w:sz w:val="23"/>
          <w:szCs w:val="23"/>
        </w:rPr>
        <w:t>University of Arizona</w:t>
      </w:r>
      <w:r w:rsidR="00A45931">
        <w:rPr>
          <w:sz w:val="23"/>
          <w:szCs w:val="23"/>
        </w:rPr>
        <w:t xml:space="preserve"> (</w:t>
      </w:r>
      <w:r>
        <w:rPr>
          <w:sz w:val="23"/>
          <w:szCs w:val="23"/>
        </w:rPr>
        <w:t>Nov. 4, 2021</w:t>
      </w:r>
      <w:r w:rsidR="00A45931">
        <w:rPr>
          <w:sz w:val="23"/>
          <w:szCs w:val="23"/>
        </w:rPr>
        <w:t>)</w:t>
      </w:r>
    </w:p>
    <w:p w:rsidR="00834ACB" w:rsidRPr="00834ACB" w:rsidRDefault="00834ACB" w:rsidP="003B1A2E">
      <w:pPr>
        <w:pStyle w:val="ListParagraph"/>
        <w:numPr>
          <w:ilvl w:val="0"/>
          <w:numId w:val="10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“Diversifying your Curriculum and Writing Assignments.”  Writing Across the Curriculum, Lehman College (Nov. 4, 2020).</w:t>
      </w:r>
    </w:p>
    <w:p w:rsidR="00834ACB" w:rsidRDefault="00834ACB" w:rsidP="003B1A2E">
      <w:pPr>
        <w:pStyle w:val="ListParagraph"/>
        <w:numPr>
          <w:ilvl w:val="0"/>
          <w:numId w:val="10"/>
        </w:numPr>
        <w:spacing w:line="276" w:lineRule="auto"/>
        <w:ind w:left="0"/>
        <w:rPr>
          <w:sz w:val="23"/>
          <w:szCs w:val="23"/>
        </w:rPr>
      </w:pPr>
      <w:r>
        <w:rPr>
          <w:bCs/>
          <w:sz w:val="23"/>
          <w:szCs w:val="23"/>
        </w:rPr>
        <w:t>“</w:t>
      </w:r>
      <w:r w:rsidRPr="00834ACB">
        <w:rPr>
          <w:bCs/>
          <w:sz w:val="23"/>
          <w:szCs w:val="23"/>
        </w:rPr>
        <w:t>Cafecito: Touchstones of Cultural Identity</w:t>
      </w:r>
      <w:r>
        <w:rPr>
          <w:bCs/>
          <w:sz w:val="23"/>
          <w:szCs w:val="23"/>
        </w:rPr>
        <w:t>.” Presentation for Univision (Oct. 13, 2020).</w:t>
      </w:r>
      <w:r w:rsidR="0061290D" w:rsidRPr="00834ACB">
        <w:rPr>
          <w:sz w:val="23"/>
          <w:szCs w:val="23"/>
        </w:rPr>
        <w:t xml:space="preserve"> </w:t>
      </w:r>
    </w:p>
    <w:p w:rsidR="0061290D" w:rsidRPr="001F3541" w:rsidRDefault="00834ACB" w:rsidP="003B1A2E">
      <w:pPr>
        <w:pStyle w:val="ListParagraph"/>
        <w:numPr>
          <w:ilvl w:val="0"/>
          <w:numId w:val="10"/>
        </w:numPr>
        <w:spacing w:line="276" w:lineRule="auto"/>
        <w:ind w:left="0"/>
        <w:rPr>
          <w:color w:val="000000" w:themeColor="text1"/>
          <w:sz w:val="23"/>
          <w:szCs w:val="23"/>
        </w:rPr>
      </w:pPr>
      <w:r w:rsidRPr="001F3541">
        <w:rPr>
          <w:sz w:val="23"/>
          <w:szCs w:val="23"/>
        </w:rPr>
        <w:t xml:space="preserve"> </w:t>
      </w:r>
      <w:r w:rsidR="0061290D" w:rsidRPr="001F3541">
        <w:rPr>
          <w:sz w:val="23"/>
          <w:szCs w:val="23"/>
        </w:rPr>
        <w:t>“</w:t>
      </w:r>
      <w:proofErr w:type="spellStart"/>
      <w:r w:rsidR="0061290D" w:rsidRPr="001F3541">
        <w:rPr>
          <w:sz w:val="23"/>
          <w:szCs w:val="23"/>
        </w:rPr>
        <w:t>Somos</w:t>
      </w:r>
      <w:proofErr w:type="spellEnd"/>
      <w:r w:rsidR="0061290D" w:rsidRPr="001F3541">
        <w:rPr>
          <w:sz w:val="23"/>
          <w:szCs w:val="23"/>
        </w:rPr>
        <w:t xml:space="preserve"> </w:t>
      </w:r>
      <w:proofErr w:type="spellStart"/>
      <w:r w:rsidR="0061290D" w:rsidRPr="001F3541">
        <w:rPr>
          <w:sz w:val="23"/>
          <w:szCs w:val="23"/>
        </w:rPr>
        <w:t>Guerreras</w:t>
      </w:r>
      <w:proofErr w:type="spellEnd"/>
      <w:r w:rsidR="0061290D" w:rsidRPr="001F3541">
        <w:rPr>
          <w:sz w:val="23"/>
          <w:szCs w:val="23"/>
        </w:rPr>
        <w:t>: Queer Feminisms in Latin American Hip Hop.” Women Studies Program, Lehman College (March 4, 2020)</w:t>
      </w:r>
    </w:p>
    <w:p w:rsidR="002E7A4D" w:rsidRPr="001F3541" w:rsidRDefault="003B7179" w:rsidP="003B1A2E">
      <w:pPr>
        <w:numPr>
          <w:ilvl w:val="0"/>
          <w:numId w:val="10"/>
        </w:numPr>
        <w:spacing w:line="276" w:lineRule="auto"/>
        <w:ind w:left="0" w:right="-180"/>
        <w:rPr>
          <w:color w:val="000000" w:themeColor="text1"/>
          <w:sz w:val="23"/>
          <w:szCs w:val="23"/>
        </w:rPr>
      </w:pPr>
      <w:r w:rsidRPr="001F3541">
        <w:rPr>
          <w:color w:val="000000" w:themeColor="text1"/>
          <w:sz w:val="23"/>
          <w:szCs w:val="23"/>
        </w:rPr>
        <w:t>“The Impact of Latinx Culture on U.S. Culture.” 2018 Culture Series Presented by the Notre Dame Club of New York and Fordham University Latin American &amp; Latino Studies Institute, Fordham University Lincoln Center Campus (Dec. 5, 2018)</w:t>
      </w:r>
      <w:r w:rsidR="009738A7" w:rsidRPr="001F3541">
        <w:rPr>
          <w:color w:val="000000" w:themeColor="text1"/>
          <w:sz w:val="23"/>
          <w:szCs w:val="23"/>
        </w:rPr>
        <w:t>.</w:t>
      </w:r>
      <w:r w:rsidRPr="001F3541">
        <w:rPr>
          <w:color w:val="000000" w:themeColor="text1"/>
          <w:sz w:val="23"/>
          <w:szCs w:val="23"/>
        </w:rPr>
        <w:t xml:space="preserve"> </w:t>
      </w:r>
    </w:p>
    <w:p w:rsidR="006802B1" w:rsidRPr="0041613C" w:rsidRDefault="002E7A4D" w:rsidP="003B1A2E">
      <w:pPr>
        <w:numPr>
          <w:ilvl w:val="0"/>
          <w:numId w:val="10"/>
        </w:numPr>
        <w:spacing w:line="276" w:lineRule="auto"/>
        <w:ind w:left="0" w:right="-180"/>
        <w:rPr>
          <w:color w:val="000000" w:themeColor="text1"/>
          <w:sz w:val="23"/>
          <w:szCs w:val="23"/>
        </w:rPr>
      </w:pPr>
      <w:r w:rsidRPr="001F3541">
        <w:rPr>
          <w:color w:val="000000" w:themeColor="text1"/>
          <w:sz w:val="23"/>
          <w:szCs w:val="23"/>
        </w:rPr>
        <w:t>“Combative, Compassionate or Complicit: A Conversation on the #</w:t>
      </w:r>
      <w:proofErr w:type="spellStart"/>
      <w:r w:rsidRPr="001F3541">
        <w:rPr>
          <w:color w:val="000000" w:themeColor="text1"/>
          <w:sz w:val="23"/>
          <w:szCs w:val="23"/>
        </w:rPr>
        <w:t>Metoo</w:t>
      </w:r>
      <w:proofErr w:type="spellEnd"/>
      <w:r w:rsidRPr="001F3541">
        <w:rPr>
          <w:color w:val="000000" w:themeColor="text1"/>
          <w:sz w:val="23"/>
          <w:szCs w:val="23"/>
        </w:rPr>
        <w:t xml:space="preserve"> Movement with Contemporary Latinx Writers.” Mosaic Literary Conference, Bronx NY (Nov. 17, 2018).</w:t>
      </w:r>
    </w:p>
    <w:p w:rsidR="009C7456" w:rsidRPr="001F3541" w:rsidRDefault="009C7456" w:rsidP="003B1A2E">
      <w:pPr>
        <w:pStyle w:val="ListParagraph"/>
        <w:numPr>
          <w:ilvl w:val="0"/>
          <w:numId w:val="10"/>
        </w:numPr>
        <w:spacing w:line="276" w:lineRule="auto"/>
        <w:ind w:left="0"/>
        <w:rPr>
          <w:color w:val="000000" w:themeColor="text1"/>
          <w:sz w:val="23"/>
          <w:szCs w:val="23"/>
          <w:lang w:eastAsia="zh-CN"/>
        </w:rPr>
      </w:pPr>
      <w:r w:rsidRPr="001F3541">
        <w:rPr>
          <w:color w:val="000000" w:themeColor="text1"/>
          <w:sz w:val="23"/>
          <w:szCs w:val="23"/>
          <w:lang w:eastAsia="zh-CN"/>
        </w:rPr>
        <w:t>“A Mexican State of Mind: New York City and the New Borderlands of Culture.” University of California – Los Angeles (May 8, 2018).</w:t>
      </w:r>
    </w:p>
    <w:p w:rsidR="009C7456" w:rsidRPr="001F3541" w:rsidRDefault="009C7456" w:rsidP="003B1A2E">
      <w:pPr>
        <w:pStyle w:val="ListParagraph"/>
        <w:numPr>
          <w:ilvl w:val="0"/>
          <w:numId w:val="10"/>
        </w:numPr>
        <w:spacing w:line="276" w:lineRule="auto"/>
        <w:ind w:left="0"/>
        <w:rPr>
          <w:color w:val="000000" w:themeColor="text1"/>
          <w:sz w:val="23"/>
          <w:szCs w:val="23"/>
          <w:lang w:eastAsia="zh-CN"/>
        </w:rPr>
      </w:pPr>
      <w:r w:rsidRPr="001F3541">
        <w:rPr>
          <w:color w:val="000000" w:themeColor="text1"/>
          <w:sz w:val="23"/>
          <w:szCs w:val="23"/>
          <w:lang w:eastAsia="zh-CN"/>
        </w:rPr>
        <w:t>“A Mexican State of Mind: New York City and the New Borderlands of Culture.” Global American Studies Postdoctoral Fellow Presentations, Harvard University (Sept. 29, 2017).</w:t>
      </w:r>
    </w:p>
    <w:p w:rsidR="009C7456" w:rsidRPr="001F3541" w:rsidRDefault="009C7456" w:rsidP="003B1A2E">
      <w:pPr>
        <w:pStyle w:val="ListParagraph"/>
        <w:numPr>
          <w:ilvl w:val="0"/>
          <w:numId w:val="10"/>
        </w:numPr>
        <w:spacing w:line="276" w:lineRule="auto"/>
        <w:ind w:left="0"/>
        <w:rPr>
          <w:color w:val="000000" w:themeColor="text1"/>
          <w:sz w:val="23"/>
          <w:szCs w:val="23"/>
          <w:lang w:eastAsia="zh-CN"/>
        </w:rPr>
      </w:pPr>
      <w:r w:rsidRPr="001F3541">
        <w:rPr>
          <w:color w:val="000000" w:themeColor="text1"/>
          <w:sz w:val="23"/>
          <w:szCs w:val="23"/>
          <w:shd w:val="clear" w:color="auto" w:fill="FFFFFF"/>
          <w:lang w:eastAsia="zh-CN"/>
        </w:rPr>
        <w:t>"​Mexican Radical Diaspora in NYC." Freedom School, Bronx Beer Hall (July 26, 2017).</w:t>
      </w:r>
    </w:p>
    <w:p w:rsidR="009C7456" w:rsidRPr="001F3541" w:rsidRDefault="009C7456" w:rsidP="003B1A2E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3"/>
          <w:szCs w:val="23"/>
          <w:shd w:val="clear" w:color="auto" w:fill="FFFFFF"/>
          <w:lang w:eastAsia="zh-CN"/>
        </w:rPr>
      </w:pPr>
      <w:r w:rsidRPr="001F3541">
        <w:rPr>
          <w:color w:val="000000" w:themeColor="text1"/>
          <w:sz w:val="23"/>
          <w:szCs w:val="23"/>
          <w:shd w:val="clear" w:color="auto" w:fill="FFFFFF"/>
          <w:lang w:eastAsia="zh-CN"/>
        </w:rPr>
        <w:t> "Mexican Art Collectives in NYC." Freedom School, Brooklyn NY (June 21, 2017). </w:t>
      </w:r>
    </w:p>
    <w:p w:rsidR="004B0029" w:rsidRPr="001F3541" w:rsidRDefault="004B0029" w:rsidP="003B1A2E">
      <w:pPr>
        <w:numPr>
          <w:ilvl w:val="0"/>
          <w:numId w:val="3"/>
        </w:numPr>
        <w:spacing w:line="276" w:lineRule="auto"/>
        <w:ind w:right="-180"/>
        <w:rPr>
          <w:color w:val="000000" w:themeColor="text1"/>
          <w:sz w:val="23"/>
          <w:szCs w:val="23"/>
        </w:rPr>
      </w:pPr>
      <w:r w:rsidRPr="001F3541">
        <w:rPr>
          <w:color w:val="000000" w:themeColor="text1"/>
          <w:sz w:val="23"/>
          <w:szCs w:val="23"/>
        </w:rPr>
        <w:t>"</w:t>
      </w:r>
      <w:proofErr w:type="spellStart"/>
      <w:r w:rsidR="008A1F7B" w:rsidRPr="001F3541">
        <w:rPr>
          <w:color w:val="000000" w:themeColor="text1"/>
          <w:sz w:val="23"/>
          <w:szCs w:val="23"/>
        </w:rPr>
        <w:t>Yo</w:t>
      </w:r>
      <w:proofErr w:type="spellEnd"/>
      <w:r w:rsidR="008A1F7B" w:rsidRPr="001F3541">
        <w:rPr>
          <w:color w:val="000000" w:themeColor="text1"/>
          <w:sz w:val="23"/>
          <w:szCs w:val="23"/>
        </w:rPr>
        <w:t xml:space="preserve"> Soy Hip Hop: Transnationalism and Authenticity in Mexican New York</w:t>
      </w:r>
      <w:r w:rsidRPr="001F3541">
        <w:rPr>
          <w:color w:val="000000" w:themeColor="text1"/>
          <w:sz w:val="23"/>
          <w:szCs w:val="23"/>
        </w:rPr>
        <w:t>." Institute of Latin American Studies, Seoul National University (September 2016).</w:t>
      </w:r>
    </w:p>
    <w:p w:rsidR="002711B9" w:rsidRPr="001F3541" w:rsidRDefault="002711B9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color w:val="000000" w:themeColor="text1"/>
          <w:sz w:val="23"/>
          <w:szCs w:val="23"/>
        </w:rPr>
        <w:t>"</w:t>
      </w:r>
      <w:proofErr w:type="spellStart"/>
      <w:r w:rsidRPr="001F3541">
        <w:rPr>
          <w:color w:val="000000" w:themeColor="text1"/>
          <w:sz w:val="23"/>
          <w:szCs w:val="23"/>
        </w:rPr>
        <w:t>Yo</w:t>
      </w:r>
      <w:proofErr w:type="spellEnd"/>
      <w:r w:rsidRPr="001F3541">
        <w:rPr>
          <w:color w:val="000000" w:themeColor="text1"/>
          <w:sz w:val="23"/>
          <w:szCs w:val="23"/>
        </w:rPr>
        <w:t xml:space="preserve"> Soy Hip Hop: Performing an Authentic Mexican Hip Hop i</w:t>
      </w:r>
      <w:r w:rsidRPr="001F3541">
        <w:rPr>
          <w:sz w:val="23"/>
          <w:szCs w:val="23"/>
        </w:rPr>
        <w:t>n New York." Long Island University- Brooklyn (April 20, 2016).</w:t>
      </w:r>
    </w:p>
    <w:p w:rsidR="00E57245" w:rsidRPr="001F3541" w:rsidRDefault="00F44FCA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color w:val="343434"/>
          <w:sz w:val="23"/>
          <w:szCs w:val="23"/>
        </w:rPr>
        <w:t xml:space="preserve">“The Atlantic Borderlands: Mexican American Countercultures of New York City.” </w:t>
      </w:r>
      <w:r w:rsidR="00E57245" w:rsidRPr="001F3541">
        <w:rPr>
          <w:rFonts w:eastAsia="Calibri"/>
          <w:color w:val="1A1A1A"/>
          <w:sz w:val="23"/>
          <w:szCs w:val="23"/>
        </w:rPr>
        <w:t>Centering Borders:  Narrative Explorations in South Asia and Latin America, Center for Studies in Latin American Literatures and Cultures (CSLALC) at Jadavpur University, Kolkata, India (January</w:t>
      </w:r>
      <w:r w:rsidR="002711B9" w:rsidRPr="001F3541">
        <w:rPr>
          <w:rFonts w:eastAsia="Calibri"/>
          <w:color w:val="1A1A1A"/>
          <w:sz w:val="23"/>
          <w:szCs w:val="23"/>
        </w:rPr>
        <w:t xml:space="preserve"> 7-8,</w:t>
      </w:r>
      <w:r w:rsidR="00E57245" w:rsidRPr="001F3541">
        <w:rPr>
          <w:rFonts w:eastAsia="Calibri"/>
          <w:color w:val="1A1A1A"/>
          <w:sz w:val="23"/>
          <w:szCs w:val="23"/>
        </w:rPr>
        <w:t xml:space="preserve"> 2015)</w:t>
      </w:r>
      <w:r w:rsidR="00B23B81" w:rsidRPr="001F3541">
        <w:rPr>
          <w:rFonts w:eastAsia="Calibri"/>
          <w:color w:val="1A1A1A"/>
          <w:sz w:val="23"/>
          <w:szCs w:val="23"/>
        </w:rPr>
        <w:t>.</w:t>
      </w:r>
    </w:p>
    <w:p w:rsidR="00E57245" w:rsidRPr="001F3541" w:rsidRDefault="00F44FCA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rFonts w:eastAsia="Calibri"/>
          <w:color w:val="1A1A1A"/>
          <w:sz w:val="23"/>
          <w:szCs w:val="23"/>
        </w:rPr>
        <w:t>“Afro-Latin@ Nueva York: Maymie de Mena and the Unsung Afro-Latina Leadership of the UNIA."</w:t>
      </w:r>
      <w:r w:rsidRPr="001F3541">
        <w:rPr>
          <w:sz w:val="23"/>
          <w:szCs w:val="23"/>
        </w:rPr>
        <w:t xml:space="preserve"> </w:t>
      </w:r>
      <w:r w:rsidR="00E57245" w:rsidRPr="001F3541">
        <w:rPr>
          <w:sz w:val="23"/>
          <w:szCs w:val="23"/>
        </w:rPr>
        <w:t xml:space="preserve">University of Notre Dame </w:t>
      </w:r>
      <w:r w:rsidRPr="001F3541">
        <w:rPr>
          <w:sz w:val="23"/>
          <w:szCs w:val="23"/>
        </w:rPr>
        <w:t xml:space="preserve">(October 31, 2014); </w:t>
      </w:r>
      <w:r w:rsidR="00E57245" w:rsidRPr="001F3541">
        <w:rPr>
          <w:sz w:val="23"/>
          <w:szCs w:val="23"/>
        </w:rPr>
        <w:t>University of Chicago (October 30, 2014</w:t>
      </w:r>
      <w:r w:rsidRPr="001F3541">
        <w:rPr>
          <w:sz w:val="23"/>
          <w:szCs w:val="23"/>
        </w:rPr>
        <w:t>).</w:t>
      </w:r>
    </w:p>
    <w:p w:rsidR="00B63BD6" w:rsidRPr="001F3541" w:rsidRDefault="00E57245" w:rsidP="003B1A2E">
      <w:pPr>
        <w:numPr>
          <w:ilvl w:val="0"/>
          <w:numId w:val="3"/>
        </w:numPr>
        <w:spacing w:line="276" w:lineRule="auto"/>
        <w:ind w:right="-180"/>
        <w:rPr>
          <w:i/>
          <w:sz w:val="23"/>
          <w:szCs w:val="23"/>
        </w:rPr>
      </w:pPr>
      <w:r w:rsidRPr="001F3541">
        <w:rPr>
          <w:rFonts w:eastAsia="Calibri"/>
          <w:sz w:val="23"/>
          <w:szCs w:val="23"/>
        </w:rPr>
        <w:t xml:space="preserve"> “The New Urban Aesthetics: The Black Arts Movement, Revised</w:t>
      </w:r>
      <w:r w:rsidR="00F44FCA" w:rsidRPr="001F3541">
        <w:rPr>
          <w:rFonts w:eastAsia="Calibri"/>
          <w:sz w:val="23"/>
          <w:szCs w:val="23"/>
        </w:rPr>
        <w:t>.</w:t>
      </w:r>
      <w:r w:rsidRPr="001F3541">
        <w:rPr>
          <w:rFonts w:eastAsia="Calibri"/>
          <w:sz w:val="23"/>
          <w:szCs w:val="23"/>
        </w:rPr>
        <w:t>”</w:t>
      </w:r>
      <w:r w:rsidR="00F44FCA" w:rsidRPr="001F3541">
        <w:rPr>
          <w:rFonts w:eastAsia="Calibri"/>
          <w:sz w:val="23"/>
          <w:szCs w:val="23"/>
        </w:rPr>
        <w:t xml:space="preserve"> </w:t>
      </w:r>
      <w:r w:rsidR="00F44FCA" w:rsidRPr="001F3541">
        <w:rPr>
          <w:sz w:val="23"/>
          <w:szCs w:val="23"/>
        </w:rPr>
        <w:t>Harlem Book Fair Invited Panelist (July 12, 2014)</w:t>
      </w:r>
      <w:r w:rsidR="00DB3DE1" w:rsidRPr="001F3541">
        <w:rPr>
          <w:sz w:val="23"/>
          <w:szCs w:val="23"/>
        </w:rPr>
        <w:t xml:space="preserve">. </w:t>
      </w:r>
      <w:r w:rsidRPr="001F3541">
        <w:rPr>
          <w:rFonts w:eastAsia="Calibri"/>
          <w:sz w:val="23"/>
          <w:szCs w:val="23"/>
        </w:rPr>
        <w:t xml:space="preserve">Broadcast Live on C-SPAN 2. </w:t>
      </w:r>
    </w:p>
    <w:p w:rsidR="00D43149" w:rsidRPr="001F3541" w:rsidRDefault="00B63BD6" w:rsidP="003B1A2E">
      <w:pPr>
        <w:numPr>
          <w:ilvl w:val="0"/>
          <w:numId w:val="3"/>
        </w:numPr>
        <w:spacing w:line="276" w:lineRule="auto"/>
        <w:ind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lastRenderedPageBreak/>
        <w:t>“</w:t>
      </w:r>
      <w:r w:rsidRPr="001F3541">
        <w:rPr>
          <w:rFonts w:eastAsia="Cambria"/>
          <w:sz w:val="23"/>
          <w:szCs w:val="23"/>
        </w:rPr>
        <w:t>A Commitment to Rap: A Brazilian answer to mainstream Hip Hop</w:t>
      </w:r>
      <w:r w:rsidR="0018021D" w:rsidRPr="001F3541">
        <w:rPr>
          <w:rFonts w:eastAsia="Cambria"/>
          <w:sz w:val="23"/>
          <w:szCs w:val="23"/>
        </w:rPr>
        <w:t>.</w:t>
      </w:r>
      <w:r w:rsidRPr="001F3541">
        <w:rPr>
          <w:rFonts w:eastAsia="Cambria"/>
          <w:sz w:val="23"/>
          <w:szCs w:val="23"/>
        </w:rPr>
        <w:t>"</w:t>
      </w:r>
      <w:r w:rsidR="0018021D" w:rsidRPr="001F3541">
        <w:rPr>
          <w:rFonts w:eastAsia="Cambria"/>
          <w:sz w:val="23"/>
          <w:szCs w:val="23"/>
        </w:rPr>
        <w:t xml:space="preserve"> </w:t>
      </w:r>
      <w:r w:rsidR="00D43149" w:rsidRPr="001F3541">
        <w:rPr>
          <w:sz w:val="23"/>
          <w:szCs w:val="23"/>
        </w:rPr>
        <w:t>Syracuse University (Oct. 11, 2010)</w:t>
      </w:r>
      <w:r w:rsidR="0018021D" w:rsidRPr="001F3541">
        <w:rPr>
          <w:sz w:val="23"/>
          <w:szCs w:val="23"/>
        </w:rPr>
        <w:t>.</w:t>
      </w:r>
    </w:p>
    <w:p w:rsidR="006D2577" w:rsidRPr="001F3541" w:rsidRDefault="006D2577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color w:val="000000"/>
          <w:sz w:val="23"/>
          <w:szCs w:val="23"/>
        </w:rPr>
        <w:t xml:space="preserve">"Brazil: The Other Latino Immigrants." </w:t>
      </w:r>
      <w:r w:rsidR="00B23B81" w:rsidRPr="001F3541">
        <w:rPr>
          <w:color w:val="000000"/>
          <w:sz w:val="23"/>
          <w:szCs w:val="23"/>
        </w:rPr>
        <w:t xml:space="preserve">Guest lecturer for "History Makers” (July 2010): </w:t>
      </w:r>
      <w:proofErr w:type="gramStart"/>
      <w:r w:rsidRPr="001F3541">
        <w:rPr>
          <w:color w:val="000000"/>
          <w:sz w:val="23"/>
          <w:szCs w:val="23"/>
        </w:rPr>
        <w:t>Three hour</w:t>
      </w:r>
      <w:proofErr w:type="gramEnd"/>
      <w:r w:rsidRPr="001F3541">
        <w:rPr>
          <w:color w:val="000000"/>
          <w:sz w:val="23"/>
          <w:szCs w:val="23"/>
        </w:rPr>
        <w:t xml:space="preserve"> lecture and class given at summer program for gifted High School students, Fordham University, July 2010.</w:t>
      </w:r>
    </w:p>
    <w:p w:rsidR="00E57245" w:rsidRPr="001F3541" w:rsidRDefault="00E57245" w:rsidP="001F3541">
      <w:pPr>
        <w:tabs>
          <w:tab w:val="num" w:pos="360"/>
        </w:tabs>
        <w:spacing w:line="276" w:lineRule="auto"/>
        <w:ind w:right="-180"/>
        <w:rPr>
          <w:i/>
          <w:sz w:val="23"/>
          <w:szCs w:val="23"/>
        </w:rPr>
      </w:pPr>
    </w:p>
    <w:p w:rsidR="00E57245" w:rsidRDefault="00E57245" w:rsidP="001F3541">
      <w:pPr>
        <w:tabs>
          <w:tab w:val="num" w:pos="360"/>
        </w:tabs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 w:rsidRPr="0041613C">
        <w:rPr>
          <w:b/>
          <w:bCs/>
          <w:i/>
          <w:sz w:val="23"/>
          <w:szCs w:val="23"/>
        </w:rPr>
        <w:t>CONFERENCE PARTICIPATION</w:t>
      </w:r>
    </w:p>
    <w:p w:rsidR="00E629C4" w:rsidRPr="0041613C" w:rsidRDefault="00E629C4" w:rsidP="001F3541">
      <w:pPr>
        <w:tabs>
          <w:tab w:val="num" w:pos="360"/>
        </w:tabs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</w:p>
    <w:p w:rsidR="00204B95" w:rsidRDefault="00204B95" w:rsidP="003B1A2E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Latin American Studies Association, VIA ZOOM (May 26, 2021): </w:t>
      </w:r>
      <w:r w:rsidR="00AA006A">
        <w:rPr>
          <w:sz w:val="23"/>
          <w:szCs w:val="23"/>
        </w:rPr>
        <w:t xml:space="preserve">Session Presenter: </w:t>
      </w: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Covid</w:t>
      </w:r>
      <w:proofErr w:type="spellEnd"/>
      <w:r>
        <w:rPr>
          <w:sz w:val="23"/>
          <w:szCs w:val="23"/>
        </w:rPr>
        <w:t xml:space="preserve"> Across Borders</w:t>
      </w:r>
      <w:r w:rsidR="00AA006A">
        <w:rPr>
          <w:sz w:val="23"/>
          <w:szCs w:val="23"/>
        </w:rPr>
        <w:t>.</w:t>
      </w:r>
      <w:r>
        <w:rPr>
          <w:sz w:val="23"/>
          <w:szCs w:val="23"/>
        </w:rPr>
        <w:t>”</w:t>
      </w:r>
      <w:r w:rsidR="00AA006A">
        <w:rPr>
          <w:sz w:val="23"/>
          <w:szCs w:val="23"/>
        </w:rPr>
        <w:t xml:space="preserve"> Session Chair: “Afro-</w:t>
      </w:r>
      <w:proofErr w:type="spellStart"/>
      <w:r w:rsidR="00AA006A">
        <w:rPr>
          <w:sz w:val="23"/>
          <w:szCs w:val="23"/>
        </w:rPr>
        <w:t>Latinidades</w:t>
      </w:r>
      <w:proofErr w:type="spellEnd"/>
      <w:r w:rsidR="00AA006A">
        <w:rPr>
          <w:sz w:val="23"/>
          <w:szCs w:val="23"/>
        </w:rPr>
        <w:t>: Past, Present, Future.”</w:t>
      </w:r>
    </w:p>
    <w:p w:rsidR="0082209D" w:rsidRPr="001F3541" w:rsidRDefault="0082209D" w:rsidP="003B1A2E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1F3541">
        <w:rPr>
          <w:sz w:val="23"/>
          <w:szCs w:val="23"/>
        </w:rPr>
        <w:t>Latin American Studies Association, VIA ZOOM (May 14, 2020): “Across Borders: Rap Poetics from New York to Gu</w:t>
      </w:r>
      <w:r w:rsidR="00DE4B12" w:rsidRPr="001F3541">
        <w:rPr>
          <w:sz w:val="23"/>
          <w:szCs w:val="23"/>
        </w:rPr>
        <w:t>a</w:t>
      </w:r>
      <w:r w:rsidRPr="001F3541">
        <w:rPr>
          <w:sz w:val="23"/>
          <w:szCs w:val="23"/>
        </w:rPr>
        <w:t>dalajara.”</w:t>
      </w:r>
    </w:p>
    <w:p w:rsidR="0018167A" w:rsidRPr="001F3541" w:rsidRDefault="0018167A" w:rsidP="003B1A2E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1F3541">
        <w:rPr>
          <w:sz w:val="23"/>
          <w:szCs w:val="23"/>
        </w:rPr>
        <w:t>American Studies Association, Honolulu, Hawai’</w:t>
      </w:r>
      <w:r w:rsidR="00DE4B12" w:rsidRPr="001F3541">
        <w:rPr>
          <w:sz w:val="23"/>
          <w:szCs w:val="23"/>
        </w:rPr>
        <w:t>i</w:t>
      </w:r>
      <w:r w:rsidRPr="001F3541">
        <w:rPr>
          <w:sz w:val="23"/>
          <w:szCs w:val="23"/>
        </w:rPr>
        <w:t xml:space="preserve"> (Nov. 7-10, 2019): “</w:t>
      </w:r>
      <w:proofErr w:type="spellStart"/>
      <w:r w:rsidRPr="001F3541">
        <w:rPr>
          <w:sz w:val="23"/>
          <w:szCs w:val="23"/>
        </w:rPr>
        <w:t>Somos</w:t>
      </w:r>
      <w:proofErr w:type="spellEnd"/>
      <w:r w:rsidRPr="001F3541">
        <w:rPr>
          <w:sz w:val="23"/>
          <w:szCs w:val="23"/>
        </w:rPr>
        <w:t xml:space="preserve"> </w:t>
      </w:r>
      <w:proofErr w:type="spellStart"/>
      <w:r w:rsidRPr="001F3541">
        <w:rPr>
          <w:sz w:val="23"/>
          <w:szCs w:val="23"/>
        </w:rPr>
        <w:t>Guerreras</w:t>
      </w:r>
      <w:proofErr w:type="spellEnd"/>
      <w:r w:rsidRPr="001F3541">
        <w:rPr>
          <w:sz w:val="23"/>
          <w:szCs w:val="23"/>
        </w:rPr>
        <w:t>: Queer Feminisms in Latin American Hip Hop</w:t>
      </w:r>
      <w:r w:rsidR="003166B8" w:rsidRPr="001F3541">
        <w:rPr>
          <w:sz w:val="23"/>
          <w:szCs w:val="23"/>
        </w:rPr>
        <w:t>.</w:t>
      </w:r>
      <w:r w:rsidRPr="001F3541">
        <w:rPr>
          <w:sz w:val="23"/>
          <w:szCs w:val="23"/>
        </w:rPr>
        <w:t>”</w:t>
      </w:r>
    </w:p>
    <w:p w:rsidR="0009573B" w:rsidRPr="001F3541" w:rsidRDefault="0009573B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Latin American Studies Association, Boston, MA (May 24-28, 2019): “The Cultural is Political: Latinx Creative Communities Engaging Contemporary Social &amp; Political Realities.”</w:t>
      </w:r>
    </w:p>
    <w:p w:rsidR="009C7456" w:rsidRPr="001F3541" w:rsidRDefault="009C7456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American Studies Association, Atlanta, GA (</w:t>
      </w:r>
      <w:r w:rsidR="002F4C75" w:rsidRPr="001F3541">
        <w:rPr>
          <w:sz w:val="23"/>
          <w:szCs w:val="23"/>
        </w:rPr>
        <w:t>Nov. 8-11</w:t>
      </w:r>
      <w:r w:rsidR="00012085" w:rsidRPr="001F3541">
        <w:rPr>
          <w:sz w:val="23"/>
          <w:szCs w:val="23"/>
        </w:rPr>
        <w:t>, 2018</w:t>
      </w:r>
      <w:r w:rsidR="002F4C75" w:rsidRPr="001F3541">
        <w:rPr>
          <w:sz w:val="23"/>
          <w:szCs w:val="23"/>
        </w:rPr>
        <w:t xml:space="preserve">): </w:t>
      </w:r>
      <w:r w:rsidR="00B27A01" w:rsidRPr="001F3541">
        <w:rPr>
          <w:sz w:val="23"/>
          <w:szCs w:val="23"/>
        </w:rPr>
        <w:t>“</w:t>
      </w:r>
      <w:proofErr w:type="spellStart"/>
      <w:r w:rsidR="002F4C75" w:rsidRPr="001F3541">
        <w:rPr>
          <w:sz w:val="23"/>
          <w:szCs w:val="23"/>
        </w:rPr>
        <w:t>Dejamos</w:t>
      </w:r>
      <w:proofErr w:type="spellEnd"/>
      <w:r w:rsidR="002F4C75" w:rsidRPr="001F3541">
        <w:rPr>
          <w:sz w:val="23"/>
          <w:szCs w:val="23"/>
        </w:rPr>
        <w:t xml:space="preserve"> </w:t>
      </w:r>
      <w:proofErr w:type="spellStart"/>
      <w:r w:rsidR="002F4C75" w:rsidRPr="001F3541">
        <w:rPr>
          <w:sz w:val="23"/>
          <w:szCs w:val="23"/>
        </w:rPr>
        <w:t>una</w:t>
      </w:r>
      <w:proofErr w:type="spellEnd"/>
      <w:r w:rsidR="002F4C75" w:rsidRPr="001F3541">
        <w:rPr>
          <w:sz w:val="23"/>
          <w:szCs w:val="23"/>
        </w:rPr>
        <w:t xml:space="preserve"> </w:t>
      </w:r>
      <w:proofErr w:type="spellStart"/>
      <w:r w:rsidR="002F4C75" w:rsidRPr="001F3541">
        <w:rPr>
          <w:sz w:val="23"/>
          <w:szCs w:val="23"/>
        </w:rPr>
        <w:t>huella</w:t>
      </w:r>
      <w:proofErr w:type="spellEnd"/>
      <w:r w:rsidR="002F4C75" w:rsidRPr="001F3541">
        <w:rPr>
          <w:sz w:val="23"/>
          <w:szCs w:val="23"/>
        </w:rPr>
        <w:t>: Claiming Space in a New York City Borderlands.</w:t>
      </w:r>
      <w:r w:rsidR="00B27A01" w:rsidRPr="001F3541">
        <w:rPr>
          <w:sz w:val="23"/>
          <w:szCs w:val="23"/>
        </w:rPr>
        <w:t>”</w:t>
      </w:r>
    </w:p>
    <w:p w:rsidR="00BB7A65" w:rsidRPr="001F3541" w:rsidRDefault="00BB7A65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American Studies Association, Denver, Co. (Nov. 17-20, 2016): “</w:t>
      </w:r>
      <w:proofErr w:type="spellStart"/>
      <w:r w:rsidRPr="001F3541">
        <w:rPr>
          <w:sz w:val="23"/>
          <w:szCs w:val="23"/>
        </w:rPr>
        <w:t>Yo</w:t>
      </w:r>
      <w:proofErr w:type="spellEnd"/>
      <w:r w:rsidRPr="001F3541">
        <w:rPr>
          <w:sz w:val="23"/>
          <w:szCs w:val="23"/>
        </w:rPr>
        <w:t xml:space="preserve"> Soy Hip Hop: Transnationalism and Authenticity in Mexican New York.”</w:t>
      </w:r>
    </w:p>
    <w:p w:rsidR="004B0029" w:rsidRPr="001F3541" w:rsidRDefault="00BB7A65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Latin American Studies Association, New York, NY (May 27-30, 2016): “</w:t>
      </w:r>
      <w:proofErr w:type="spellStart"/>
      <w:r w:rsidRPr="001F3541">
        <w:rPr>
          <w:sz w:val="23"/>
          <w:szCs w:val="23"/>
        </w:rPr>
        <w:t>Hermandad</w:t>
      </w:r>
      <w:proofErr w:type="spellEnd"/>
      <w:r w:rsidRPr="001F3541">
        <w:rPr>
          <w:sz w:val="23"/>
          <w:szCs w:val="23"/>
        </w:rPr>
        <w:t xml:space="preserve">, </w:t>
      </w:r>
      <w:proofErr w:type="spellStart"/>
      <w:r w:rsidRPr="001F3541">
        <w:rPr>
          <w:sz w:val="23"/>
          <w:szCs w:val="23"/>
        </w:rPr>
        <w:t>Arte</w:t>
      </w:r>
      <w:proofErr w:type="spellEnd"/>
      <w:r w:rsidRPr="001F3541">
        <w:rPr>
          <w:sz w:val="23"/>
          <w:szCs w:val="23"/>
        </w:rPr>
        <w:t xml:space="preserve"> &amp; </w:t>
      </w:r>
      <w:proofErr w:type="spellStart"/>
      <w:r w:rsidRPr="001F3541">
        <w:rPr>
          <w:sz w:val="23"/>
          <w:szCs w:val="23"/>
        </w:rPr>
        <w:t>Rebeldia</w:t>
      </w:r>
      <w:proofErr w:type="spellEnd"/>
      <w:r w:rsidRPr="001F3541">
        <w:rPr>
          <w:sz w:val="23"/>
          <w:szCs w:val="23"/>
        </w:rPr>
        <w:t>: Mexican Popular Art in New York City.”</w:t>
      </w:r>
    </w:p>
    <w:p w:rsidR="00691747" w:rsidRPr="001F3541" w:rsidRDefault="00691747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Latin American Studies Association, San Ju</w:t>
      </w:r>
      <w:r w:rsidR="006D3D88" w:rsidRPr="001F3541">
        <w:rPr>
          <w:sz w:val="23"/>
          <w:szCs w:val="23"/>
        </w:rPr>
        <w:t>an, Puerto Rico (May 27-30, 2015</w:t>
      </w:r>
      <w:r w:rsidRPr="001F3541">
        <w:rPr>
          <w:sz w:val="23"/>
          <w:szCs w:val="23"/>
        </w:rPr>
        <w:t>):</w:t>
      </w:r>
      <w:r w:rsidR="008224FD" w:rsidRPr="001F3541">
        <w:rPr>
          <w:sz w:val="23"/>
          <w:szCs w:val="23"/>
        </w:rPr>
        <w:t xml:space="preserve"> </w:t>
      </w:r>
      <w:r w:rsidR="008224FD" w:rsidRPr="001F3541">
        <w:rPr>
          <w:rFonts w:eastAsia="Calibri"/>
          <w:color w:val="1A1A1A"/>
          <w:sz w:val="23"/>
          <w:szCs w:val="23"/>
        </w:rPr>
        <w:t xml:space="preserve">Session Chair: “The Hip-Hop Borderlands: Aztec Identity, Black-Brown solidarity, and Puerto Rican Spiritualties.” Session </w:t>
      </w:r>
      <w:r w:rsidR="00B23B81" w:rsidRPr="001F3541">
        <w:rPr>
          <w:rFonts w:eastAsia="Calibri"/>
          <w:color w:val="1A1A1A"/>
          <w:sz w:val="23"/>
          <w:szCs w:val="23"/>
        </w:rPr>
        <w:t>Presenter</w:t>
      </w:r>
      <w:r w:rsidR="008224FD" w:rsidRPr="001F3541">
        <w:rPr>
          <w:rFonts w:eastAsia="Calibri"/>
          <w:color w:val="1A1A1A"/>
          <w:sz w:val="23"/>
          <w:szCs w:val="23"/>
        </w:rPr>
        <w:t>: “Words, Beats, Life Presents The Brazil Issue: New Approaches in Brazilian hip-hop.”</w:t>
      </w:r>
    </w:p>
    <w:p w:rsidR="004B0029" w:rsidRPr="001F3541" w:rsidRDefault="004B0029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rFonts w:eastAsia="Calibri"/>
          <w:sz w:val="23"/>
          <w:szCs w:val="23"/>
        </w:rPr>
        <w:t>Words, Beats &amp; Life 2013 Teach-</w:t>
      </w:r>
      <w:r w:rsidRPr="001F3541">
        <w:rPr>
          <w:sz w:val="23"/>
          <w:szCs w:val="23"/>
        </w:rPr>
        <w:t>In: Remixing the Art of Social Change, Washington DC (Nov. 3-5, 2016): Session Chair: First Glance: The Brazil Issue; Session presentation: “</w:t>
      </w:r>
      <w:proofErr w:type="spellStart"/>
      <w:r w:rsidRPr="001F3541">
        <w:rPr>
          <w:sz w:val="23"/>
          <w:szCs w:val="23"/>
        </w:rPr>
        <w:t>Hermandad</w:t>
      </w:r>
      <w:proofErr w:type="spellEnd"/>
      <w:r w:rsidRPr="001F3541">
        <w:rPr>
          <w:sz w:val="23"/>
          <w:szCs w:val="23"/>
        </w:rPr>
        <w:t xml:space="preserve">, </w:t>
      </w:r>
      <w:proofErr w:type="spellStart"/>
      <w:r w:rsidRPr="001F3541">
        <w:rPr>
          <w:sz w:val="23"/>
          <w:szCs w:val="23"/>
        </w:rPr>
        <w:t>Arte</w:t>
      </w:r>
      <w:proofErr w:type="spellEnd"/>
      <w:r w:rsidRPr="001F3541">
        <w:rPr>
          <w:sz w:val="23"/>
          <w:szCs w:val="23"/>
        </w:rPr>
        <w:t xml:space="preserve"> &amp; </w:t>
      </w:r>
      <w:proofErr w:type="spellStart"/>
      <w:r w:rsidRPr="001F3541">
        <w:rPr>
          <w:sz w:val="23"/>
          <w:szCs w:val="23"/>
        </w:rPr>
        <w:t>Rebeldia</w:t>
      </w:r>
      <w:proofErr w:type="spellEnd"/>
      <w:r w:rsidRPr="001F3541">
        <w:rPr>
          <w:sz w:val="23"/>
          <w:szCs w:val="23"/>
        </w:rPr>
        <w:t>: Mexican Popular Art in New York City.”</w:t>
      </w:r>
    </w:p>
    <w:p w:rsidR="00691747" w:rsidRPr="001F3541" w:rsidRDefault="00691747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rFonts w:eastAsia="Calibri"/>
          <w:color w:val="1A1A1A"/>
          <w:sz w:val="23"/>
          <w:szCs w:val="23"/>
        </w:rPr>
        <w:t xml:space="preserve">Latino/a Utopias: Futures, Forms and The Will of Literature, </w:t>
      </w:r>
      <w:r w:rsidRPr="001F3541">
        <w:rPr>
          <w:rFonts w:eastAsia="Calibri"/>
          <w:color w:val="040A36"/>
          <w:sz w:val="23"/>
          <w:szCs w:val="23"/>
        </w:rPr>
        <w:t xml:space="preserve">John Jay College of Criminal Justice, New York, NY (April 23-25, 2015): </w:t>
      </w:r>
      <w:r w:rsidRPr="001F3541">
        <w:rPr>
          <w:color w:val="343434"/>
          <w:sz w:val="23"/>
          <w:szCs w:val="23"/>
        </w:rPr>
        <w:t>“The Atlantic Borderlands: Mexican American Countercultures of New York City.”</w:t>
      </w:r>
    </w:p>
    <w:p w:rsidR="00D4531D" w:rsidRPr="001F3541" w:rsidRDefault="00D4531D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Latino Studies Association, Chicago, IL (July 17-19, 2014): “</w:t>
      </w:r>
      <w:r w:rsidRPr="001F3541">
        <w:rPr>
          <w:color w:val="343434"/>
          <w:sz w:val="23"/>
          <w:szCs w:val="23"/>
        </w:rPr>
        <w:t xml:space="preserve">The Atlantic Borderlands: Container Politics, Migrant Melancholia and the </w:t>
      </w:r>
      <w:proofErr w:type="gramStart"/>
      <w:r w:rsidRPr="001F3541">
        <w:rPr>
          <w:color w:val="343434"/>
          <w:sz w:val="23"/>
          <w:szCs w:val="23"/>
        </w:rPr>
        <w:t>Post Modern</w:t>
      </w:r>
      <w:proofErr w:type="gramEnd"/>
      <w:r w:rsidRPr="001F3541">
        <w:rPr>
          <w:color w:val="343434"/>
          <w:sz w:val="23"/>
          <w:szCs w:val="23"/>
        </w:rPr>
        <w:t xml:space="preserve"> Countercultures of Mexican Americans.”</w:t>
      </w:r>
    </w:p>
    <w:p w:rsidR="00AE29F0" w:rsidRPr="001F3541" w:rsidRDefault="00AE29F0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Latin American Studies Association, Chicago, IL (May 21-24, 2014): “</w:t>
      </w:r>
      <w:r w:rsidRPr="001F3541">
        <w:rPr>
          <w:rFonts w:eastAsia="Calibri"/>
          <w:color w:val="1A1A1A"/>
          <w:sz w:val="23"/>
          <w:szCs w:val="23"/>
        </w:rPr>
        <w:t>A Black Nueva York: Afro-Latinos and The Spanish Section of The Negro World.”</w:t>
      </w:r>
    </w:p>
    <w:p w:rsidR="00764A2E" w:rsidRPr="001F3541" w:rsidRDefault="007D2509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sz w:val="23"/>
          <w:szCs w:val="23"/>
        </w:rPr>
        <w:t>American Studies Association</w:t>
      </w:r>
      <w:r w:rsidR="00AE29F0" w:rsidRPr="001F3541">
        <w:rPr>
          <w:sz w:val="23"/>
          <w:szCs w:val="23"/>
        </w:rPr>
        <w:t xml:space="preserve">, </w:t>
      </w:r>
      <w:r w:rsidRPr="001F3541">
        <w:rPr>
          <w:sz w:val="23"/>
          <w:szCs w:val="23"/>
        </w:rPr>
        <w:t xml:space="preserve">Washington, DC (Nov. 21-24, 2013): </w:t>
      </w:r>
      <w:proofErr w:type="spellStart"/>
      <w:r w:rsidRPr="001F3541">
        <w:rPr>
          <w:sz w:val="23"/>
          <w:szCs w:val="23"/>
        </w:rPr>
        <w:t>Sólo</w:t>
      </w:r>
      <w:proofErr w:type="spellEnd"/>
      <w:r w:rsidRPr="001F3541">
        <w:rPr>
          <w:sz w:val="23"/>
          <w:szCs w:val="23"/>
        </w:rPr>
        <w:t xml:space="preserve"> </w:t>
      </w:r>
      <w:proofErr w:type="spellStart"/>
      <w:r w:rsidRPr="001F3541">
        <w:rPr>
          <w:sz w:val="23"/>
          <w:szCs w:val="23"/>
        </w:rPr>
        <w:t>Queremos</w:t>
      </w:r>
      <w:proofErr w:type="spellEnd"/>
      <w:r w:rsidRPr="001F3541">
        <w:rPr>
          <w:sz w:val="23"/>
          <w:szCs w:val="23"/>
        </w:rPr>
        <w:t xml:space="preserve"> El </w:t>
      </w:r>
      <w:proofErr w:type="spellStart"/>
      <w:r w:rsidRPr="001F3541">
        <w:rPr>
          <w:sz w:val="23"/>
          <w:szCs w:val="23"/>
        </w:rPr>
        <w:t>Respeto</w:t>
      </w:r>
      <w:proofErr w:type="spellEnd"/>
      <w:r w:rsidRPr="001F3541">
        <w:rPr>
          <w:sz w:val="23"/>
          <w:szCs w:val="23"/>
        </w:rPr>
        <w:t>: Racialization of labor and hierarchal culture in the US Restaurant Industry”</w:t>
      </w:r>
    </w:p>
    <w:p w:rsidR="007D2509" w:rsidRPr="001F3541" w:rsidRDefault="007D2509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rFonts w:eastAsia="Calibri"/>
          <w:sz w:val="23"/>
          <w:szCs w:val="23"/>
        </w:rPr>
        <w:t xml:space="preserve">Association for the Study of the </w:t>
      </w:r>
      <w:proofErr w:type="gramStart"/>
      <w:r w:rsidRPr="001F3541">
        <w:rPr>
          <w:rFonts w:eastAsia="Calibri"/>
          <w:sz w:val="23"/>
          <w:szCs w:val="23"/>
        </w:rPr>
        <w:t>World Wide</w:t>
      </w:r>
      <w:proofErr w:type="gramEnd"/>
      <w:r w:rsidRPr="001F3541">
        <w:rPr>
          <w:rFonts w:eastAsia="Calibri"/>
          <w:sz w:val="23"/>
          <w:szCs w:val="23"/>
        </w:rPr>
        <w:t xml:space="preserve"> African Diaspora Conference, Santo Domingo, Dominican Republic (Oct. 30-Nov 2, 2013).</w:t>
      </w:r>
      <w:r w:rsidRPr="001F3541">
        <w:rPr>
          <w:sz w:val="23"/>
          <w:szCs w:val="23"/>
        </w:rPr>
        <w:t xml:space="preserve"> “Afro-Latin@ Nueva York: Afro-Latinas and the UNIA”</w:t>
      </w:r>
    </w:p>
    <w:p w:rsidR="00764A2E" w:rsidRPr="001F3541" w:rsidRDefault="00764A2E" w:rsidP="003B1A2E">
      <w:pPr>
        <w:numPr>
          <w:ilvl w:val="0"/>
          <w:numId w:val="3"/>
        </w:numPr>
        <w:spacing w:line="276" w:lineRule="auto"/>
        <w:ind w:right="-180"/>
        <w:rPr>
          <w:sz w:val="23"/>
          <w:szCs w:val="23"/>
        </w:rPr>
      </w:pPr>
      <w:r w:rsidRPr="001F3541">
        <w:rPr>
          <w:rFonts w:eastAsia="Calibri"/>
          <w:sz w:val="23"/>
          <w:szCs w:val="23"/>
        </w:rPr>
        <w:t>Words, Beats &amp; Life 2013 Teach-</w:t>
      </w:r>
      <w:r w:rsidRPr="001F3541">
        <w:rPr>
          <w:sz w:val="23"/>
          <w:szCs w:val="23"/>
        </w:rPr>
        <w:t>In: Remixing the Art of Social Change</w:t>
      </w:r>
      <w:r w:rsidR="0055392F" w:rsidRPr="001F3541">
        <w:rPr>
          <w:sz w:val="23"/>
          <w:szCs w:val="23"/>
        </w:rPr>
        <w:t>, Washington DC (July 12-14, 2013): “Mexican hip-hop in New York”</w:t>
      </w:r>
    </w:p>
    <w:p w:rsidR="00D177A5" w:rsidRPr="001F3541" w:rsidRDefault="00D177A5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American Studies Association Conference, San Juan, Puerto Rico (Nov. 15-18, 2012): </w:t>
      </w:r>
      <w:r w:rsidRPr="001F3541">
        <w:rPr>
          <w:rFonts w:eastAsia="Calibri"/>
          <w:color w:val="363636"/>
          <w:sz w:val="23"/>
          <w:szCs w:val="23"/>
        </w:rPr>
        <w:t xml:space="preserve">"The Blackness of </w:t>
      </w:r>
      <w:proofErr w:type="spellStart"/>
      <w:r w:rsidRPr="001F3541">
        <w:rPr>
          <w:rFonts w:eastAsia="Calibri"/>
          <w:color w:val="363636"/>
          <w:sz w:val="23"/>
          <w:szCs w:val="23"/>
        </w:rPr>
        <w:t>Latinidad</w:t>
      </w:r>
      <w:proofErr w:type="spellEnd"/>
      <w:r w:rsidRPr="001F3541">
        <w:rPr>
          <w:rFonts w:eastAsia="Calibri"/>
          <w:color w:val="363636"/>
          <w:sz w:val="23"/>
          <w:szCs w:val="23"/>
        </w:rPr>
        <w:t>: Afro-Latinos and the United Negro Improvement Association"</w:t>
      </w:r>
    </w:p>
    <w:p w:rsidR="00B44F83" w:rsidRPr="001F3541" w:rsidRDefault="00746FD0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lastRenderedPageBreak/>
        <w:t xml:space="preserve">Latin American Studies Association, </w:t>
      </w:r>
      <w:r w:rsidR="00B44F83" w:rsidRPr="001F3541">
        <w:rPr>
          <w:sz w:val="23"/>
          <w:szCs w:val="23"/>
        </w:rPr>
        <w:t>San Francisco, CA</w:t>
      </w:r>
      <w:r w:rsidRPr="001F3541">
        <w:rPr>
          <w:sz w:val="23"/>
          <w:szCs w:val="23"/>
        </w:rPr>
        <w:t xml:space="preserve"> (</w:t>
      </w:r>
      <w:r w:rsidR="00B44F83" w:rsidRPr="001F3541">
        <w:rPr>
          <w:sz w:val="23"/>
          <w:szCs w:val="23"/>
        </w:rPr>
        <w:t>May 23- 26</w:t>
      </w:r>
      <w:r w:rsidR="004A4468" w:rsidRPr="001F3541">
        <w:rPr>
          <w:sz w:val="23"/>
          <w:szCs w:val="23"/>
        </w:rPr>
        <w:t>, 2012</w:t>
      </w:r>
      <w:r w:rsidRPr="001F3541">
        <w:rPr>
          <w:sz w:val="23"/>
          <w:szCs w:val="23"/>
        </w:rPr>
        <w:t xml:space="preserve">): “A </w:t>
      </w:r>
      <w:proofErr w:type="spellStart"/>
      <w:r w:rsidR="00B44F83" w:rsidRPr="001F3541">
        <w:rPr>
          <w:sz w:val="23"/>
          <w:szCs w:val="23"/>
        </w:rPr>
        <w:t>Postnational</w:t>
      </w:r>
      <w:proofErr w:type="spellEnd"/>
      <w:r w:rsidR="00B44F83" w:rsidRPr="001F3541">
        <w:rPr>
          <w:sz w:val="23"/>
          <w:szCs w:val="23"/>
        </w:rPr>
        <w:t xml:space="preserve"> </w:t>
      </w:r>
      <w:proofErr w:type="spellStart"/>
      <w:r w:rsidR="00B44F83" w:rsidRPr="001F3541">
        <w:rPr>
          <w:sz w:val="23"/>
          <w:szCs w:val="23"/>
        </w:rPr>
        <w:t>Mexicanismo</w:t>
      </w:r>
      <w:proofErr w:type="spellEnd"/>
      <w:r w:rsidR="00B44F83" w:rsidRPr="001F3541">
        <w:rPr>
          <w:sz w:val="23"/>
          <w:szCs w:val="23"/>
        </w:rPr>
        <w:t>: Mexican Hip Hop in New York”</w:t>
      </w:r>
    </w:p>
    <w:p w:rsidR="00746FD0" w:rsidRPr="001F3541" w:rsidRDefault="00746FD0" w:rsidP="003B1A2E">
      <w:pPr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rFonts w:eastAsia="Calibri"/>
          <w:sz w:val="23"/>
          <w:szCs w:val="23"/>
        </w:rPr>
        <w:t xml:space="preserve">Association for the Study of the </w:t>
      </w:r>
      <w:proofErr w:type="gramStart"/>
      <w:r w:rsidRPr="001F3541">
        <w:rPr>
          <w:rFonts w:eastAsia="Calibri"/>
          <w:sz w:val="23"/>
          <w:szCs w:val="23"/>
        </w:rPr>
        <w:t>World Wide</w:t>
      </w:r>
      <w:proofErr w:type="gramEnd"/>
      <w:r w:rsidRPr="001F3541">
        <w:rPr>
          <w:rFonts w:eastAsia="Calibri"/>
          <w:sz w:val="23"/>
          <w:szCs w:val="23"/>
        </w:rPr>
        <w:t xml:space="preserve"> African Diaspora Conference, University of Pittsburg (Nov. 3-6, 2011): “Fiery and Spellbinding: Maymie de Mena and the Unsung Afro-Latina Leadership of the UNIA</w:t>
      </w:r>
      <w:r w:rsidR="00143C8A" w:rsidRPr="001F3541">
        <w:rPr>
          <w:rFonts w:eastAsia="Calibri"/>
          <w:sz w:val="23"/>
          <w:szCs w:val="23"/>
        </w:rPr>
        <w:t>.</w:t>
      </w:r>
      <w:r w:rsidRPr="001F3541">
        <w:rPr>
          <w:rFonts w:eastAsia="Calibri"/>
          <w:sz w:val="23"/>
          <w:szCs w:val="23"/>
        </w:rPr>
        <w:t>”</w:t>
      </w:r>
    </w:p>
    <w:p w:rsidR="00746FD0" w:rsidRPr="001F3541" w:rsidRDefault="00746FD0" w:rsidP="003B1A2E">
      <w:pPr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rFonts w:eastAsia="Calibri"/>
          <w:sz w:val="23"/>
          <w:szCs w:val="23"/>
        </w:rPr>
        <w:t xml:space="preserve">American Culture Association/Popular Culture Association National, San Antonio, </w:t>
      </w:r>
      <w:proofErr w:type="gramStart"/>
      <w:r w:rsidRPr="001F3541">
        <w:rPr>
          <w:rFonts w:eastAsia="Calibri"/>
          <w:sz w:val="23"/>
          <w:szCs w:val="23"/>
        </w:rPr>
        <w:t>TX  (</w:t>
      </w:r>
      <w:proofErr w:type="gramEnd"/>
      <w:r w:rsidRPr="001F3541">
        <w:rPr>
          <w:rFonts w:eastAsia="Calibri"/>
          <w:sz w:val="23"/>
          <w:szCs w:val="23"/>
        </w:rPr>
        <w:t>April 20-24, 2011): "Not Chicano Rap: Mexican Hip Hop in New York."</w:t>
      </w:r>
    </w:p>
    <w:p w:rsidR="00E57245" w:rsidRPr="001F3541" w:rsidRDefault="001B3829" w:rsidP="003B1A2E">
      <w:pPr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 xml:space="preserve">Association of Writers and Writing Programs National Conference, Washington DC (Feb. 2-5, 2011): “Creative Online” - projects that explore the intersections between creative writing and new media. </w:t>
      </w:r>
    </w:p>
    <w:p w:rsidR="001B3829" w:rsidRPr="001F3541" w:rsidRDefault="001B3829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>Latin American Studies Association, Toronto, Canada (October 6-9, 2010): “A Commitment to Rap: A Brazilian Answer to Mainstream Hip Hop.”</w:t>
      </w:r>
    </w:p>
    <w:p w:rsidR="001B3829" w:rsidRPr="001F3541" w:rsidRDefault="001B3829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National Association for Ethnic Studies National Conference, Washington, DC (April 8-10, 2010): “Representing the Streets: Space and Place in Urban Literature.” </w:t>
      </w:r>
    </w:p>
    <w:p w:rsidR="002C73FE" w:rsidRPr="001F3541" w:rsidRDefault="001B3829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American Culture Association/Popular Culture Association National Conference, St. Louis, Missouri (March 31-April 4, 2010): “Donald Goines and Ghetto Realist Fiction: Authenticity and Biography in Street Literature.” </w:t>
      </w:r>
    </w:p>
    <w:p w:rsidR="001B3829" w:rsidRPr="001F3541" w:rsidRDefault="001B3829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El Mundo </w:t>
      </w:r>
      <w:proofErr w:type="spellStart"/>
      <w:r w:rsidRPr="001F3541">
        <w:rPr>
          <w:sz w:val="23"/>
          <w:szCs w:val="23"/>
        </w:rPr>
        <w:t>Zurdo</w:t>
      </w:r>
      <w:proofErr w:type="spellEnd"/>
      <w:r w:rsidRPr="001F3541">
        <w:rPr>
          <w:sz w:val="23"/>
          <w:szCs w:val="23"/>
        </w:rPr>
        <w:t>: First International Conference on the Life and Death of Gloria Anzaldúa, University of Texas – San Antonio (May 15-17, 2009): “</w:t>
      </w:r>
      <w:r w:rsidRPr="001F3541">
        <w:rPr>
          <w:color w:val="000000"/>
          <w:sz w:val="23"/>
          <w:szCs w:val="23"/>
        </w:rPr>
        <w:t>More than Spanglish: Academic Boundaries and Code Switching in the Gloria Anzaldúa’s “Nueva Mestiza.”</w:t>
      </w:r>
      <w:r w:rsidR="002C73FE" w:rsidRPr="001F3541">
        <w:rPr>
          <w:color w:val="000000"/>
          <w:sz w:val="23"/>
          <w:szCs w:val="23"/>
        </w:rPr>
        <w:t xml:space="preserve"> Work Selected for publication in </w:t>
      </w:r>
      <w:r w:rsidR="002C73FE" w:rsidRPr="001F3541">
        <w:rPr>
          <w:sz w:val="23"/>
          <w:szCs w:val="23"/>
        </w:rPr>
        <w:t>“</w:t>
      </w:r>
      <w:r w:rsidR="002C73FE" w:rsidRPr="001F3541">
        <w:rPr>
          <w:rFonts w:eastAsia="Calibri"/>
          <w:sz w:val="23"/>
          <w:szCs w:val="23"/>
        </w:rPr>
        <w:t xml:space="preserve">El Mundo </w:t>
      </w:r>
      <w:proofErr w:type="spellStart"/>
      <w:r w:rsidR="002C73FE" w:rsidRPr="001F3541">
        <w:rPr>
          <w:rFonts w:eastAsia="Calibri"/>
          <w:sz w:val="23"/>
          <w:szCs w:val="23"/>
        </w:rPr>
        <w:t>Zurdo</w:t>
      </w:r>
      <w:proofErr w:type="spellEnd"/>
      <w:r w:rsidR="002C73FE" w:rsidRPr="001F3541">
        <w:rPr>
          <w:rFonts w:eastAsia="Calibri"/>
          <w:sz w:val="23"/>
          <w:szCs w:val="23"/>
        </w:rPr>
        <w:t xml:space="preserve"> Selected Works from the Meetings of The Society for the Study of Gloria Anzaldúa, 2007 &amp; 2009, published by Aunt Lute, </w:t>
      </w:r>
      <w:r w:rsidR="002C73FE" w:rsidRPr="001F3541">
        <w:rPr>
          <w:rFonts w:eastAsia="Calibri"/>
          <w:i/>
          <w:iCs/>
          <w:color w:val="262626"/>
          <w:sz w:val="23"/>
          <w:szCs w:val="23"/>
        </w:rPr>
        <w:t>Edited by</w:t>
      </w:r>
      <w:r w:rsidR="002C73FE" w:rsidRPr="001F3541">
        <w:rPr>
          <w:rFonts w:eastAsia="Calibri"/>
          <w:color w:val="262626"/>
          <w:sz w:val="23"/>
          <w:szCs w:val="23"/>
        </w:rPr>
        <w:t xml:space="preserve"> </w:t>
      </w:r>
      <w:r w:rsidR="002C73FE" w:rsidRPr="001F3541">
        <w:rPr>
          <w:rFonts w:eastAsia="Calibri"/>
          <w:i/>
          <w:iCs/>
          <w:color w:val="262626"/>
          <w:sz w:val="23"/>
          <w:szCs w:val="23"/>
        </w:rPr>
        <w:t xml:space="preserve">Norma E. </w:t>
      </w:r>
      <w:proofErr w:type="spellStart"/>
      <w:r w:rsidR="002C73FE" w:rsidRPr="001F3541">
        <w:rPr>
          <w:rFonts w:eastAsia="Calibri"/>
          <w:i/>
          <w:iCs/>
          <w:color w:val="262626"/>
          <w:sz w:val="23"/>
          <w:szCs w:val="23"/>
        </w:rPr>
        <w:t>Cantú</w:t>
      </w:r>
      <w:proofErr w:type="spellEnd"/>
      <w:r w:rsidR="002C73FE" w:rsidRPr="001F3541">
        <w:rPr>
          <w:rFonts w:eastAsia="Calibri"/>
          <w:color w:val="262626"/>
          <w:sz w:val="23"/>
          <w:szCs w:val="23"/>
        </w:rPr>
        <w:t xml:space="preserve">, </w:t>
      </w:r>
      <w:r w:rsidR="002C73FE" w:rsidRPr="001F3541">
        <w:rPr>
          <w:rFonts w:eastAsia="Calibri"/>
          <w:i/>
          <w:iCs/>
          <w:color w:val="262626"/>
          <w:sz w:val="23"/>
          <w:szCs w:val="23"/>
        </w:rPr>
        <w:t>Christina L. Gutiérrez</w:t>
      </w:r>
      <w:r w:rsidR="002C73FE" w:rsidRPr="001F3541">
        <w:rPr>
          <w:rFonts w:eastAsia="Calibri"/>
          <w:color w:val="262626"/>
          <w:sz w:val="23"/>
          <w:szCs w:val="23"/>
        </w:rPr>
        <w:t xml:space="preserve">, </w:t>
      </w:r>
      <w:r w:rsidR="002C73FE" w:rsidRPr="001F3541">
        <w:rPr>
          <w:rFonts w:eastAsia="Calibri"/>
          <w:i/>
          <w:iCs/>
          <w:color w:val="262626"/>
          <w:sz w:val="23"/>
          <w:szCs w:val="23"/>
        </w:rPr>
        <w:t xml:space="preserve">Norma </w:t>
      </w:r>
      <w:proofErr w:type="spellStart"/>
      <w:r w:rsidR="002C73FE" w:rsidRPr="001F3541">
        <w:rPr>
          <w:rFonts w:eastAsia="Calibri"/>
          <w:i/>
          <w:iCs/>
          <w:color w:val="262626"/>
          <w:sz w:val="23"/>
          <w:szCs w:val="23"/>
        </w:rPr>
        <w:t>Alarcón</w:t>
      </w:r>
      <w:proofErr w:type="spellEnd"/>
      <w:r w:rsidR="002C73FE" w:rsidRPr="001F3541">
        <w:rPr>
          <w:rFonts w:eastAsia="Calibri"/>
          <w:color w:val="262626"/>
          <w:sz w:val="23"/>
          <w:szCs w:val="23"/>
        </w:rPr>
        <w:t xml:space="preserve">, and </w:t>
      </w:r>
      <w:r w:rsidR="002C73FE" w:rsidRPr="001F3541">
        <w:rPr>
          <w:rFonts w:eastAsia="Calibri"/>
          <w:i/>
          <w:iCs/>
          <w:color w:val="262626"/>
          <w:sz w:val="23"/>
          <w:szCs w:val="23"/>
        </w:rPr>
        <w:t xml:space="preserve">Rita E. </w:t>
      </w:r>
      <w:proofErr w:type="spellStart"/>
      <w:r w:rsidR="002C73FE" w:rsidRPr="001F3541">
        <w:rPr>
          <w:rFonts w:eastAsia="Calibri"/>
          <w:i/>
          <w:iCs/>
          <w:color w:val="262626"/>
          <w:sz w:val="23"/>
          <w:szCs w:val="23"/>
        </w:rPr>
        <w:t>Urquijo</w:t>
      </w:r>
      <w:proofErr w:type="spellEnd"/>
      <w:r w:rsidR="002C73FE" w:rsidRPr="001F3541">
        <w:rPr>
          <w:rFonts w:eastAsia="Calibri"/>
          <w:i/>
          <w:iCs/>
          <w:color w:val="262626"/>
          <w:sz w:val="23"/>
          <w:szCs w:val="23"/>
        </w:rPr>
        <w:t xml:space="preserve">-Ruiz </w:t>
      </w:r>
      <w:r w:rsidR="002C73FE" w:rsidRPr="001F3541">
        <w:rPr>
          <w:rFonts w:eastAsia="Calibri"/>
          <w:iCs/>
          <w:color w:val="262626"/>
          <w:sz w:val="23"/>
          <w:szCs w:val="23"/>
        </w:rPr>
        <w:t>(2011).</w:t>
      </w:r>
    </w:p>
    <w:p w:rsidR="006366FF" w:rsidRPr="001F3541" w:rsidRDefault="006366FF" w:rsidP="001F3541">
      <w:pPr>
        <w:spacing w:line="276" w:lineRule="auto"/>
        <w:ind w:right="-180"/>
        <w:rPr>
          <w:sz w:val="23"/>
          <w:szCs w:val="23"/>
        </w:rPr>
      </w:pPr>
    </w:p>
    <w:p w:rsidR="006366FF" w:rsidRDefault="00414236" w:rsidP="001F3541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GRANTS, </w:t>
      </w:r>
      <w:r w:rsidR="006366FF" w:rsidRPr="0041613C">
        <w:rPr>
          <w:b/>
          <w:bCs/>
          <w:i/>
          <w:sz w:val="23"/>
          <w:szCs w:val="23"/>
        </w:rPr>
        <w:t>FELLOWSHIPS &amp; AWARDS</w:t>
      </w:r>
    </w:p>
    <w:p w:rsidR="00083FA5" w:rsidRPr="0041613C" w:rsidRDefault="00083FA5" w:rsidP="001F3541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</w:p>
    <w:p w:rsidR="00083FA5" w:rsidRDefault="00083FA5" w:rsidP="003B1A2E">
      <w:pPr>
        <w:pStyle w:val="ListParagraph"/>
        <w:numPr>
          <w:ilvl w:val="0"/>
          <w:numId w:val="3"/>
        </w:numPr>
        <w:spacing w:line="276" w:lineRule="auto"/>
        <w:ind w:hanging="270"/>
        <w:rPr>
          <w:sz w:val="23"/>
          <w:szCs w:val="23"/>
        </w:rPr>
      </w:pPr>
      <w:r>
        <w:rPr>
          <w:sz w:val="23"/>
          <w:szCs w:val="23"/>
        </w:rPr>
        <w:t xml:space="preserve">Finalist, International Latino Book Award Best Political/ Current Affairs Book 2020: </w:t>
      </w:r>
      <w:r>
        <w:rPr>
          <w:i/>
          <w:sz w:val="23"/>
          <w:szCs w:val="23"/>
        </w:rPr>
        <w:t>A Mexican State of Mind: New York City and the New Borderlands of Culture</w:t>
      </w:r>
    </w:p>
    <w:p w:rsidR="00B63BD6" w:rsidRPr="001F3541" w:rsidRDefault="00B63BD6" w:rsidP="003B1A2E">
      <w:pPr>
        <w:pStyle w:val="ListParagraph"/>
        <w:numPr>
          <w:ilvl w:val="0"/>
          <w:numId w:val="3"/>
        </w:numPr>
        <w:spacing w:line="276" w:lineRule="auto"/>
        <w:ind w:hanging="270"/>
        <w:rPr>
          <w:sz w:val="23"/>
          <w:szCs w:val="23"/>
        </w:rPr>
      </w:pPr>
      <w:r w:rsidRPr="001F3541">
        <w:rPr>
          <w:sz w:val="23"/>
          <w:szCs w:val="23"/>
        </w:rPr>
        <w:t>Faculty Fellowship Publication Program, CUNY: One of 45 fellows selected across CUNY in support of book project, “Lost Generation</w:t>
      </w:r>
      <w:r w:rsidR="00205FAA">
        <w:rPr>
          <w:sz w:val="23"/>
          <w:szCs w:val="23"/>
        </w:rPr>
        <w:t>.”</w:t>
      </w:r>
    </w:p>
    <w:p w:rsidR="006366FF" w:rsidRPr="001F3541" w:rsidRDefault="006366FF" w:rsidP="003B1A2E">
      <w:pPr>
        <w:pStyle w:val="ListParagraph"/>
        <w:numPr>
          <w:ilvl w:val="0"/>
          <w:numId w:val="3"/>
        </w:numPr>
        <w:spacing w:line="276" w:lineRule="auto"/>
        <w:ind w:hanging="270"/>
        <w:rPr>
          <w:sz w:val="23"/>
          <w:szCs w:val="23"/>
        </w:rPr>
      </w:pPr>
      <w:r w:rsidRPr="001F3541">
        <w:rPr>
          <w:sz w:val="23"/>
          <w:szCs w:val="23"/>
        </w:rPr>
        <w:t>Dean’s Office Travel Award: Awarded for travel to 2020 Latin American Studies Association Conference, Guadalajara, Mexico ($500).</w:t>
      </w:r>
    </w:p>
    <w:p w:rsidR="006366FF" w:rsidRPr="001F3541" w:rsidRDefault="006366FF" w:rsidP="003B1A2E">
      <w:pPr>
        <w:pStyle w:val="ListParagraph"/>
        <w:numPr>
          <w:ilvl w:val="0"/>
          <w:numId w:val="3"/>
        </w:numPr>
        <w:spacing w:line="276" w:lineRule="auto"/>
        <w:ind w:hanging="270"/>
        <w:rPr>
          <w:sz w:val="23"/>
          <w:szCs w:val="23"/>
        </w:rPr>
      </w:pPr>
      <w:r w:rsidRPr="001F3541">
        <w:rPr>
          <w:sz w:val="23"/>
          <w:szCs w:val="23"/>
        </w:rPr>
        <w:t>Dean’s Office Travel Award: Awarded for travel to 2019 American Studies Association Conference, Honolulu, HI ($1,000).</w:t>
      </w:r>
    </w:p>
    <w:p w:rsidR="006366FF" w:rsidRPr="001F3541" w:rsidRDefault="006366FF" w:rsidP="003B1A2E">
      <w:pPr>
        <w:pStyle w:val="ListParagraph"/>
        <w:numPr>
          <w:ilvl w:val="0"/>
          <w:numId w:val="3"/>
        </w:numPr>
        <w:spacing w:line="276" w:lineRule="auto"/>
        <w:ind w:hanging="270"/>
        <w:rPr>
          <w:sz w:val="23"/>
          <w:szCs w:val="23"/>
        </w:rPr>
      </w:pPr>
      <w:r w:rsidRPr="001F3541">
        <w:rPr>
          <w:sz w:val="23"/>
          <w:szCs w:val="23"/>
        </w:rPr>
        <w:t>Cycle 50 PSC-CUNY Research Award: Awarded $8,426.00 to support book on Afro-Latinx New York City literary history in the 1920s and 1930s.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Dean’s Office Travel Award: Awarded for travel to 2019 Latin American Studies Association Conference, Boston, MA ($400).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William Stewart Travel Award: Awarded for travel to 2019 Latin American Studies Association Conference, Boston, MA ($150).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Research in the Classroom Award: Awarded $7,500 to implement course, “Bronx Mexican Oral Histories” in the Fall 2019.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Lehman Scholars Program Seminar: Proposal approved for course “The Boogie Down: Immigration, Race and Hip-Hop Culture in the Bronx.”</w:t>
      </w:r>
    </w:p>
    <w:p w:rsidR="006802B1" w:rsidRPr="0041613C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2018 PSC/CUNY travel award: Awarded for presentation at 2018 American Studies Association Annual Conference.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proofErr w:type="spellStart"/>
      <w:r w:rsidRPr="001F3541">
        <w:rPr>
          <w:color w:val="222222"/>
          <w:sz w:val="23"/>
          <w:szCs w:val="23"/>
          <w:shd w:val="clear" w:color="auto" w:fill="FFFFFF"/>
        </w:rPr>
        <w:lastRenderedPageBreak/>
        <w:t>Provostial</w:t>
      </w:r>
      <w:proofErr w:type="spellEnd"/>
      <w:r w:rsidRPr="001F3541">
        <w:rPr>
          <w:color w:val="222222"/>
          <w:sz w:val="23"/>
          <w:szCs w:val="23"/>
          <w:shd w:val="clear" w:color="auto" w:fill="FFFFFF"/>
        </w:rPr>
        <w:t xml:space="preserve"> Fund for Arts and Humanities, Harvard University: Awarded Spring 2018 to implement the first Latinx Poetry and Workshop Series. 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 xml:space="preserve">Yale Conference Fellowship: Awarded to present at </w:t>
      </w:r>
      <w:r w:rsidRPr="001F3541">
        <w:rPr>
          <w:rFonts w:eastAsia="Calibri"/>
          <w:color w:val="1A1A1A"/>
          <w:sz w:val="23"/>
          <w:szCs w:val="23"/>
        </w:rPr>
        <w:t>Centering Borders:  Narrative Explorations in South Asia and Latin America, Center for Studies in Latin American Literatures and Cultures (CSLALC) at Jadavpur University, Kolkata, India (7-8 January 2015).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rFonts w:eastAsia="Calibri"/>
          <w:color w:val="1A1A1A"/>
          <w:sz w:val="23"/>
          <w:szCs w:val="23"/>
        </w:rPr>
        <w:t xml:space="preserve">A. Bartlett </w:t>
      </w:r>
      <w:proofErr w:type="spellStart"/>
      <w:r w:rsidRPr="001F3541">
        <w:rPr>
          <w:rFonts w:eastAsia="Calibri"/>
          <w:color w:val="1A1A1A"/>
          <w:sz w:val="23"/>
          <w:szCs w:val="23"/>
        </w:rPr>
        <w:t>Giamatti</w:t>
      </w:r>
      <w:proofErr w:type="spellEnd"/>
      <w:r w:rsidRPr="001F3541">
        <w:rPr>
          <w:rFonts w:eastAsia="Calibri"/>
          <w:color w:val="1A1A1A"/>
          <w:sz w:val="23"/>
          <w:szCs w:val="23"/>
        </w:rPr>
        <w:t xml:space="preserve"> Memorial Graduate Fellowship in the Humanities: Awarded for 2013-2014 academic year.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rFonts w:eastAsia="Calibri"/>
          <w:sz w:val="23"/>
          <w:szCs w:val="23"/>
        </w:rPr>
        <w:t xml:space="preserve">John F. Enders Fellowships and Research Grant (Summer 2013): Awarded $1,500 for summer research in the National Archives, Washington DC. 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Winner, Dartmouth College, Future of American Studies Fellowship (Spring 2010): Awarded by Fordham University.</w:t>
      </w:r>
    </w:p>
    <w:p w:rsidR="006366FF" w:rsidRPr="001F3541" w:rsidRDefault="006366FF" w:rsidP="003B1A2E">
      <w:pPr>
        <w:numPr>
          <w:ilvl w:val="0"/>
          <w:numId w:val="3"/>
        </w:numPr>
        <w:tabs>
          <w:tab w:val="num" w:pos="-270"/>
        </w:tabs>
        <w:spacing w:line="276" w:lineRule="auto"/>
        <w:ind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Elected Alpha Sigma Nu (April 2010): National Jesuit Honor Society.</w:t>
      </w:r>
    </w:p>
    <w:p w:rsidR="006366FF" w:rsidRPr="001F3541" w:rsidRDefault="006366FF" w:rsidP="001F3541">
      <w:pPr>
        <w:spacing w:line="276" w:lineRule="auto"/>
        <w:ind w:right="-180"/>
        <w:rPr>
          <w:i/>
          <w:sz w:val="23"/>
          <w:szCs w:val="23"/>
        </w:rPr>
      </w:pPr>
    </w:p>
    <w:p w:rsidR="006366FF" w:rsidRPr="0041613C" w:rsidRDefault="006366FF" w:rsidP="001F3541">
      <w:pPr>
        <w:spacing w:line="276" w:lineRule="auto"/>
        <w:ind w:left="-360" w:right="-180"/>
        <w:outlineLvl w:val="0"/>
        <w:rPr>
          <w:b/>
          <w:bCs/>
          <w:i/>
          <w:sz w:val="23"/>
          <w:szCs w:val="23"/>
        </w:rPr>
      </w:pPr>
      <w:r w:rsidRPr="0041613C">
        <w:rPr>
          <w:b/>
          <w:bCs/>
          <w:i/>
          <w:sz w:val="23"/>
          <w:szCs w:val="23"/>
        </w:rPr>
        <w:t>TEACHING EXPERIENCE</w:t>
      </w:r>
    </w:p>
    <w:p w:rsidR="006802B1" w:rsidRPr="001F3541" w:rsidRDefault="006802B1" w:rsidP="001F3541">
      <w:pPr>
        <w:spacing w:line="276" w:lineRule="auto"/>
        <w:ind w:right="-180"/>
        <w:rPr>
          <w:sz w:val="23"/>
          <w:szCs w:val="23"/>
        </w:rPr>
      </w:pPr>
    </w:p>
    <w:p w:rsidR="00672B8C" w:rsidRPr="00205FAA" w:rsidRDefault="006366FF" w:rsidP="003B1A2E">
      <w:pPr>
        <w:pStyle w:val="ListParagraph"/>
        <w:numPr>
          <w:ilvl w:val="0"/>
          <w:numId w:val="7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>Lehman College, CUNY</w:t>
      </w:r>
      <w:r w:rsidR="006802B1" w:rsidRPr="001F3541">
        <w:rPr>
          <w:sz w:val="23"/>
          <w:szCs w:val="23"/>
        </w:rPr>
        <w:t xml:space="preserve"> (2018 </w:t>
      </w:r>
      <w:proofErr w:type="gramStart"/>
      <w:r w:rsidR="0041613C">
        <w:rPr>
          <w:sz w:val="23"/>
          <w:szCs w:val="23"/>
        </w:rPr>
        <w:t xml:space="preserve">– </w:t>
      </w:r>
      <w:r w:rsidR="006802B1" w:rsidRPr="001F3541">
        <w:rPr>
          <w:sz w:val="23"/>
          <w:szCs w:val="23"/>
        </w:rPr>
        <w:t>)</w:t>
      </w:r>
      <w:proofErr w:type="gramEnd"/>
      <w:r w:rsidR="00205FAA">
        <w:rPr>
          <w:sz w:val="23"/>
          <w:szCs w:val="23"/>
        </w:rPr>
        <w:t xml:space="preserve"> </w:t>
      </w:r>
    </w:p>
    <w:p w:rsidR="00B63BD6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776: Special Topics in Literature and Language: Latin</w:t>
      </w:r>
      <w:r w:rsidR="00012C19">
        <w:rPr>
          <w:sz w:val="23"/>
          <w:szCs w:val="23"/>
        </w:rPr>
        <w:t>x</w:t>
      </w:r>
      <w:r w:rsidRPr="001F3541">
        <w:rPr>
          <w:sz w:val="23"/>
          <w:szCs w:val="23"/>
        </w:rPr>
        <w:t xml:space="preserve"> Literature &amp; Theory </w:t>
      </w:r>
    </w:p>
    <w:p w:rsidR="00012C19" w:rsidRPr="001F3541" w:rsidRDefault="00012C19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>
        <w:rPr>
          <w:sz w:val="23"/>
          <w:szCs w:val="23"/>
        </w:rPr>
        <w:t>ENG 358: Special Topics in Latinx Literature: Contemporary Latina Writers</w:t>
      </w:r>
    </w:p>
    <w:p w:rsidR="00B63BD6" w:rsidRPr="001F3541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339: Latino Literature in English</w:t>
      </w:r>
    </w:p>
    <w:p w:rsidR="00B63BD6" w:rsidRPr="001F3541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LSP 351: Honors Seminar in the Humanities: Boogie Down Bronx</w:t>
      </w:r>
      <w:r w:rsidR="005F29A7">
        <w:rPr>
          <w:sz w:val="23"/>
          <w:szCs w:val="23"/>
        </w:rPr>
        <w:t>; Immigrants Under Threat: Detention, Deportation and Narratives of Resistance.</w:t>
      </w:r>
    </w:p>
    <w:p w:rsidR="00B63BD6" w:rsidRPr="001F3541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ENW 301</w:t>
      </w:r>
      <w:r w:rsidR="00B63BD6" w:rsidRPr="001F3541">
        <w:rPr>
          <w:sz w:val="23"/>
          <w:szCs w:val="23"/>
        </w:rPr>
        <w:t xml:space="preserve">: Poetry Writing </w:t>
      </w:r>
    </w:p>
    <w:p w:rsidR="00B63BD6" w:rsidRPr="001F3541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ENW 311</w:t>
      </w:r>
      <w:r w:rsidR="00B63BD6" w:rsidRPr="001F3541">
        <w:rPr>
          <w:sz w:val="23"/>
          <w:szCs w:val="23"/>
        </w:rPr>
        <w:t xml:space="preserve">: Advance Poetry Writing </w:t>
      </w:r>
    </w:p>
    <w:p w:rsidR="00B63BD6" w:rsidRPr="001F3541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ENW 328: Advanced Poetry Writing II</w:t>
      </w:r>
    </w:p>
    <w:p w:rsidR="00B63BD6" w:rsidRPr="001F3541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308: American Literature</w:t>
      </w:r>
    </w:p>
    <w:p w:rsidR="00B63BD6" w:rsidRPr="001F3541" w:rsidRDefault="006366FF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355/ LSP 351/ LTS 360: Special Topics In Literature: Bronx Mexican Oral History</w:t>
      </w:r>
    </w:p>
    <w:p w:rsidR="00B63BD6" w:rsidRPr="001F3541" w:rsidRDefault="00B63BD6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343: Urban Literature</w:t>
      </w:r>
    </w:p>
    <w:p w:rsidR="00012C19" w:rsidRDefault="00012C19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>
        <w:rPr>
          <w:sz w:val="23"/>
          <w:szCs w:val="23"/>
        </w:rPr>
        <w:t>ENG 229: Contemporary Urban Literature</w:t>
      </w:r>
    </w:p>
    <w:p w:rsidR="00B63BD6" w:rsidRPr="001F3541" w:rsidRDefault="00B63BD6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227: American Literature</w:t>
      </w:r>
    </w:p>
    <w:p w:rsidR="00B63BD6" w:rsidRPr="001F3541" w:rsidRDefault="00B63BD6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121: English Composition II</w:t>
      </w:r>
    </w:p>
    <w:p w:rsidR="00B63BD6" w:rsidRPr="001F3541" w:rsidRDefault="00B63BD6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ENG 111: English Composition I</w:t>
      </w:r>
    </w:p>
    <w:p w:rsidR="00B63BD6" w:rsidRDefault="00B63BD6" w:rsidP="00205FAA">
      <w:pPr>
        <w:pStyle w:val="ListParagraph"/>
        <w:spacing w:line="276" w:lineRule="auto"/>
        <w:ind w:left="360" w:right="-180"/>
        <w:rPr>
          <w:color w:val="3C4043"/>
          <w:sz w:val="23"/>
          <w:szCs w:val="23"/>
          <w:shd w:val="clear" w:color="auto" w:fill="FFFFFF"/>
        </w:rPr>
      </w:pPr>
      <w:r w:rsidRPr="001F3541">
        <w:rPr>
          <w:sz w:val="23"/>
          <w:szCs w:val="23"/>
        </w:rPr>
        <w:t xml:space="preserve">ENW 481: </w:t>
      </w:r>
      <w:r w:rsidRPr="001F3541">
        <w:rPr>
          <w:color w:val="3C4043"/>
          <w:sz w:val="23"/>
          <w:szCs w:val="23"/>
          <w:shd w:val="clear" w:color="auto" w:fill="FFFFFF"/>
        </w:rPr>
        <w:t>Honors Tutorial in Writing</w:t>
      </w:r>
    </w:p>
    <w:p w:rsidR="00E629C4" w:rsidRPr="001F3541" w:rsidRDefault="00E629C4" w:rsidP="00205FAA">
      <w:pPr>
        <w:pStyle w:val="ListParagraph"/>
        <w:spacing w:line="276" w:lineRule="auto"/>
        <w:ind w:left="360" w:right="-180"/>
        <w:rPr>
          <w:sz w:val="23"/>
          <w:szCs w:val="23"/>
        </w:rPr>
      </w:pPr>
      <w:r>
        <w:rPr>
          <w:sz w:val="23"/>
          <w:szCs w:val="23"/>
        </w:rPr>
        <w:t>ENG 481: Honors Tutorial in Literature</w:t>
      </w:r>
    </w:p>
    <w:p w:rsidR="00205FAA" w:rsidRDefault="006366FF" w:rsidP="00F17DA8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ENW 381: Individual Tutorial in Writing</w:t>
      </w:r>
    </w:p>
    <w:p w:rsidR="00E629C4" w:rsidRDefault="00E629C4" w:rsidP="00F17DA8">
      <w:pPr>
        <w:pStyle w:val="ListParagraph"/>
        <w:spacing w:line="276" w:lineRule="auto"/>
        <w:ind w:left="360" w:right="-180"/>
        <w:rPr>
          <w:sz w:val="23"/>
          <w:szCs w:val="23"/>
        </w:rPr>
      </w:pPr>
      <w:r>
        <w:rPr>
          <w:sz w:val="23"/>
          <w:szCs w:val="23"/>
        </w:rPr>
        <w:t>ENG 381: Individual Tutorial in Literature</w:t>
      </w:r>
    </w:p>
    <w:p w:rsidR="00205FAA" w:rsidRDefault="00205FAA" w:rsidP="003B1A2E">
      <w:pPr>
        <w:pStyle w:val="ListParagraph"/>
        <w:numPr>
          <w:ilvl w:val="0"/>
          <w:numId w:val="7"/>
        </w:numPr>
        <w:spacing w:line="276" w:lineRule="auto"/>
        <w:ind w:left="0" w:right="-180"/>
        <w:rPr>
          <w:sz w:val="23"/>
          <w:szCs w:val="23"/>
        </w:rPr>
      </w:pPr>
      <w:r w:rsidRPr="00205FAA">
        <w:rPr>
          <w:sz w:val="23"/>
          <w:szCs w:val="23"/>
        </w:rPr>
        <w:t>Harvard University (Spring 2018)</w:t>
      </w:r>
      <w:r>
        <w:rPr>
          <w:sz w:val="23"/>
          <w:szCs w:val="23"/>
        </w:rPr>
        <w:t xml:space="preserve"> / Postdoctoral Fellow</w:t>
      </w:r>
    </w:p>
    <w:p w:rsidR="00205FAA" w:rsidRPr="00205FAA" w:rsidRDefault="006366FF" w:rsidP="00F17DA8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205FAA">
        <w:rPr>
          <w:sz w:val="23"/>
          <w:szCs w:val="23"/>
        </w:rPr>
        <w:t xml:space="preserve">LIT 90DA: From Rock and Roll to Rap </w:t>
      </w:r>
      <w:proofErr w:type="spellStart"/>
      <w:r w:rsidRPr="00205FAA">
        <w:rPr>
          <w:sz w:val="23"/>
          <w:szCs w:val="23"/>
        </w:rPr>
        <w:t>en</w:t>
      </w:r>
      <w:proofErr w:type="spellEnd"/>
      <w:r w:rsidRPr="00205FAA">
        <w:rPr>
          <w:sz w:val="23"/>
          <w:szCs w:val="23"/>
        </w:rPr>
        <w:t xml:space="preserve"> </w:t>
      </w:r>
      <w:proofErr w:type="spellStart"/>
      <w:r w:rsidRPr="00205FAA">
        <w:rPr>
          <w:sz w:val="23"/>
          <w:szCs w:val="23"/>
        </w:rPr>
        <w:t>Espanol</w:t>
      </w:r>
      <w:proofErr w:type="spellEnd"/>
      <w:r w:rsidRPr="00205FAA">
        <w:rPr>
          <w:sz w:val="23"/>
          <w:szCs w:val="23"/>
        </w:rPr>
        <w:t>: Urban Youth Cultures in America</w:t>
      </w:r>
      <w:r w:rsidR="00205FAA" w:rsidRPr="00205FAA">
        <w:rPr>
          <w:sz w:val="23"/>
          <w:szCs w:val="23"/>
        </w:rPr>
        <w:t xml:space="preserve"> (original course)</w:t>
      </w:r>
    </w:p>
    <w:p w:rsidR="00205FAA" w:rsidRPr="00205FAA" w:rsidRDefault="006366FF" w:rsidP="003B1A2E">
      <w:pPr>
        <w:pStyle w:val="ListParagraph"/>
        <w:numPr>
          <w:ilvl w:val="0"/>
          <w:numId w:val="7"/>
        </w:numPr>
        <w:spacing w:line="276" w:lineRule="auto"/>
        <w:ind w:left="0" w:right="-180"/>
        <w:rPr>
          <w:sz w:val="23"/>
          <w:szCs w:val="23"/>
        </w:rPr>
      </w:pPr>
      <w:r w:rsidRPr="00205FAA">
        <w:rPr>
          <w:sz w:val="23"/>
          <w:szCs w:val="23"/>
        </w:rPr>
        <w:t>Tufts University (Spring 2018)</w:t>
      </w:r>
      <w:r w:rsidR="00205FAA" w:rsidRPr="00205FAA">
        <w:rPr>
          <w:sz w:val="23"/>
          <w:szCs w:val="23"/>
        </w:rPr>
        <w:t xml:space="preserve"> / Lecturer</w:t>
      </w:r>
    </w:p>
    <w:p w:rsidR="00205FAA" w:rsidRPr="00205FAA" w:rsidRDefault="006366FF" w:rsidP="00205FAA">
      <w:pPr>
        <w:pStyle w:val="ListParagraph"/>
        <w:spacing w:line="276" w:lineRule="auto"/>
        <w:ind w:left="360" w:right="-180"/>
        <w:rPr>
          <w:i/>
          <w:iCs/>
          <w:sz w:val="23"/>
          <w:szCs w:val="23"/>
        </w:rPr>
      </w:pPr>
      <w:r w:rsidRPr="00205FAA">
        <w:rPr>
          <w:sz w:val="23"/>
          <w:szCs w:val="23"/>
        </w:rPr>
        <w:t>HIST-0082/ LST-0094: Special Topics: Introduction to Latino/a History</w:t>
      </w:r>
    </w:p>
    <w:p w:rsidR="00B63BD6" w:rsidRPr="001F3541" w:rsidRDefault="006366FF" w:rsidP="003B1A2E">
      <w:pPr>
        <w:pStyle w:val="ListParagraph"/>
        <w:numPr>
          <w:ilvl w:val="0"/>
          <w:numId w:val="7"/>
        </w:numPr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>Yale University (Aug. 2014 – Dec. 2016)</w:t>
      </w:r>
      <w:r w:rsidR="00F17DA8">
        <w:rPr>
          <w:sz w:val="23"/>
          <w:szCs w:val="23"/>
        </w:rPr>
        <w:t xml:space="preserve"> / Teaching Fellow</w:t>
      </w:r>
    </w:p>
    <w:p w:rsidR="00B63BD6" w:rsidRPr="00205FAA" w:rsidRDefault="006366FF" w:rsidP="00F17DA8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rFonts w:eastAsia="Batang"/>
          <w:sz w:val="23"/>
          <w:szCs w:val="23"/>
        </w:rPr>
        <w:t>HIST 184/AFAM 160 /AMST 160/ AFST 184</w:t>
      </w:r>
      <w:r w:rsidRPr="00205FAA">
        <w:rPr>
          <w:rFonts w:eastAsia="Batang"/>
          <w:sz w:val="23"/>
          <w:szCs w:val="23"/>
        </w:rPr>
        <w:t>: The Rise and Fall of Atlantic Slavery, 1500 to 1888</w:t>
      </w:r>
    </w:p>
    <w:p w:rsidR="00B63BD6" w:rsidRPr="001F3541" w:rsidRDefault="00B63BD6" w:rsidP="00F17DA8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ERM 200:</w:t>
      </w:r>
      <w:r w:rsidR="006366FF" w:rsidRPr="001F3541">
        <w:rPr>
          <w:sz w:val="23"/>
          <w:szCs w:val="23"/>
        </w:rPr>
        <w:t xml:space="preserve"> </w:t>
      </w:r>
      <w:r w:rsidRPr="001F3541">
        <w:rPr>
          <w:sz w:val="23"/>
          <w:szCs w:val="23"/>
        </w:rPr>
        <w:t xml:space="preserve">Introduction to </w:t>
      </w:r>
      <w:r w:rsidR="006366FF" w:rsidRPr="001F3541">
        <w:rPr>
          <w:sz w:val="23"/>
          <w:szCs w:val="23"/>
        </w:rPr>
        <w:t xml:space="preserve">Ethnicity, Race and Migration </w:t>
      </w:r>
    </w:p>
    <w:p w:rsidR="00205FAA" w:rsidRDefault="00B63BD6" w:rsidP="00F17DA8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AMST</w:t>
      </w:r>
      <w:r w:rsidR="006366FF" w:rsidRPr="001F3541">
        <w:rPr>
          <w:sz w:val="23"/>
          <w:szCs w:val="23"/>
        </w:rPr>
        <w:t xml:space="preserve"> 191: The Formation of Modern American Culture, 1919-2015</w:t>
      </w:r>
    </w:p>
    <w:p w:rsidR="00F17DA8" w:rsidRDefault="00F17DA8" w:rsidP="00F17DA8">
      <w:pPr>
        <w:pStyle w:val="ListParagraph"/>
        <w:numPr>
          <w:ilvl w:val="0"/>
          <w:numId w:val="2"/>
        </w:numPr>
        <w:tabs>
          <w:tab w:val="num" w:pos="0"/>
        </w:tabs>
        <w:spacing w:line="276" w:lineRule="auto"/>
        <w:ind w:left="0" w:right="-180" w:hanging="270"/>
        <w:rPr>
          <w:sz w:val="23"/>
          <w:szCs w:val="23"/>
        </w:rPr>
      </w:pPr>
      <w:r w:rsidRPr="001F3541">
        <w:rPr>
          <w:sz w:val="23"/>
          <w:szCs w:val="23"/>
        </w:rPr>
        <w:lastRenderedPageBreak/>
        <w:t>Fordham University (April 25, 2014)</w:t>
      </w:r>
      <w:r>
        <w:rPr>
          <w:sz w:val="23"/>
          <w:szCs w:val="23"/>
        </w:rPr>
        <w:t xml:space="preserve"> / Guest Lecturer</w:t>
      </w:r>
    </w:p>
    <w:p w:rsidR="00205FAA" w:rsidRPr="00205FAA" w:rsidRDefault="00F17DA8" w:rsidP="00F17DA8">
      <w:pPr>
        <w:pStyle w:val="ListParagraph"/>
        <w:spacing w:line="276" w:lineRule="auto"/>
        <w:ind w:left="360" w:right="-180"/>
        <w:rPr>
          <w:sz w:val="23"/>
          <w:szCs w:val="23"/>
        </w:rPr>
      </w:pPr>
      <w:r w:rsidRPr="00205FAA">
        <w:rPr>
          <w:sz w:val="23"/>
          <w:szCs w:val="23"/>
        </w:rPr>
        <w:t xml:space="preserve">Lectured on </w:t>
      </w:r>
      <w:r>
        <w:rPr>
          <w:sz w:val="23"/>
          <w:szCs w:val="23"/>
        </w:rPr>
        <w:t>“</w:t>
      </w:r>
      <w:r w:rsidRPr="00205FAA">
        <w:rPr>
          <w:sz w:val="23"/>
          <w:szCs w:val="23"/>
        </w:rPr>
        <w:t>Women &amp; Latino Civil Rights: The Chicano Movement and The Young Lords</w:t>
      </w:r>
      <w:r>
        <w:rPr>
          <w:sz w:val="23"/>
          <w:szCs w:val="23"/>
        </w:rPr>
        <w:t>”</w:t>
      </w:r>
      <w:r w:rsidRPr="00205FAA">
        <w:rPr>
          <w:sz w:val="23"/>
          <w:szCs w:val="23"/>
        </w:rPr>
        <w:t xml:space="preserve"> for</w:t>
      </w:r>
      <w:r>
        <w:rPr>
          <w:sz w:val="23"/>
          <w:szCs w:val="23"/>
        </w:rPr>
        <w:t xml:space="preserve"> </w:t>
      </w:r>
      <w:r w:rsidRPr="00205FAA">
        <w:rPr>
          <w:sz w:val="23"/>
          <w:szCs w:val="23"/>
        </w:rPr>
        <w:t xml:space="preserve">HIST 1100: Understanding Historical Change: American History </w:t>
      </w:r>
    </w:p>
    <w:p w:rsidR="00F17DA8" w:rsidRDefault="006366FF" w:rsidP="00F17DA8">
      <w:pPr>
        <w:numPr>
          <w:ilvl w:val="0"/>
          <w:numId w:val="2"/>
        </w:numPr>
        <w:tabs>
          <w:tab w:val="num" w:pos="0"/>
        </w:tabs>
        <w:spacing w:line="276" w:lineRule="auto"/>
        <w:ind w:left="0" w:right="-180" w:hanging="270"/>
        <w:rPr>
          <w:i/>
          <w:sz w:val="23"/>
          <w:szCs w:val="23"/>
        </w:rPr>
      </w:pPr>
      <w:r w:rsidRPr="001F3541">
        <w:rPr>
          <w:sz w:val="23"/>
          <w:szCs w:val="23"/>
        </w:rPr>
        <w:t>Fordham University</w:t>
      </w:r>
      <w:r w:rsidR="00205FAA">
        <w:rPr>
          <w:sz w:val="23"/>
          <w:szCs w:val="23"/>
        </w:rPr>
        <w:t xml:space="preserve"> </w:t>
      </w:r>
      <w:r w:rsidRPr="001F3541">
        <w:rPr>
          <w:sz w:val="23"/>
          <w:szCs w:val="23"/>
        </w:rPr>
        <w:t>(Aug. 2010-Dec. 2010 and Sept. 2013-Dec. 2013)</w:t>
      </w:r>
      <w:r w:rsidR="00205FAA">
        <w:rPr>
          <w:sz w:val="23"/>
          <w:szCs w:val="23"/>
        </w:rPr>
        <w:t xml:space="preserve"> / Teaching </w:t>
      </w:r>
      <w:r w:rsidR="00F17DA8">
        <w:rPr>
          <w:sz w:val="23"/>
          <w:szCs w:val="23"/>
        </w:rPr>
        <w:t xml:space="preserve">Assistant </w:t>
      </w:r>
    </w:p>
    <w:p w:rsidR="00F17DA8" w:rsidRPr="00F17DA8" w:rsidRDefault="00F17DA8" w:rsidP="00F17DA8">
      <w:pPr>
        <w:spacing w:line="276" w:lineRule="auto"/>
        <w:ind w:right="-180"/>
        <w:rPr>
          <w:i/>
          <w:sz w:val="23"/>
          <w:szCs w:val="23"/>
        </w:rPr>
      </w:pPr>
      <w:r>
        <w:rPr>
          <w:iCs/>
          <w:sz w:val="23"/>
          <w:szCs w:val="23"/>
        </w:rPr>
        <w:t xml:space="preserve">       </w:t>
      </w:r>
      <w:r w:rsidR="0018021D" w:rsidRPr="00F17DA8">
        <w:rPr>
          <w:sz w:val="23"/>
          <w:szCs w:val="23"/>
        </w:rPr>
        <w:t>AFAM 3134: From Rock and Roll to Hip Hop.</w:t>
      </w:r>
    </w:p>
    <w:p w:rsidR="00F17DA8" w:rsidRDefault="00B63BD6" w:rsidP="00F17DA8">
      <w:pPr>
        <w:numPr>
          <w:ilvl w:val="0"/>
          <w:numId w:val="2"/>
        </w:numPr>
        <w:tabs>
          <w:tab w:val="num" w:pos="0"/>
        </w:tabs>
        <w:spacing w:line="276" w:lineRule="auto"/>
        <w:ind w:left="0"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>Syracuse University (Oct. 11, 2010)</w:t>
      </w:r>
      <w:r w:rsidR="00F17DA8">
        <w:rPr>
          <w:sz w:val="23"/>
          <w:szCs w:val="23"/>
        </w:rPr>
        <w:t xml:space="preserve"> / Guest Lecturer</w:t>
      </w:r>
    </w:p>
    <w:p w:rsidR="00B63BD6" w:rsidRPr="00F17DA8" w:rsidRDefault="00F17DA8" w:rsidP="00F17DA8">
      <w:pPr>
        <w:spacing w:line="276" w:lineRule="auto"/>
        <w:ind w:left="360" w:right="-180"/>
        <w:rPr>
          <w:sz w:val="23"/>
          <w:szCs w:val="23"/>
        </w:rPr>
      </w:pPr>
      <w:r>
        <w:rPr>
          <w:sz w:val="23"/>
          <w:szCs w:val="23"/>
        </w:rPr>
        <w:t>T</w:t>
      </w:r>
      <w:r w:rsidR="00B63BD6" w:rsidRPr="00F17DA8">
        <w:rPr>
          <w:sz w:val="23"/>
          <w:szCs w:val="23"/>
        </w:rPr>
        <w:t>aught class on Street Literature to SPA 600</w:t>
      </w:r>
      <w:r w:rsidR="0018021D" w:rsidRPr="00F17DA8">
        <w:rPr>
          <w:sz w:val="23"/>
          <w:szCs w:val="23"/>
        </w:rPr>
        <w:t xml:space="preserve">: </w:t>
      </w:r>
      <w:r>
        <w:rPr>
          <w:sz w:val="23"/>
          <w:szCs w:val="23"/>
        </w:rPr>
        <w:t>“</w:t>
      </w:r>
      <w:proofErr w:type="spellStart"/>
      <w:r w:rsidR="00B63BD6" w:rsidRPr="00F17DA8">
        <w:rPr>
          <w:sz w:val="23"/>
          <w:szCs w:val="23"/>
        </w:rPr>
        <w:t>Literatura</w:t>
      </w:r>
      <w:proofErr w:type="spellEnd"/>
      <w:r w:rsidR="00B63BD6" w:rsidRPr="00F17DA8">
        <w:rPr>
          <w:sz w:val="23"/>
          <w:szCs w:val="23"/>
        </w:rPr>
        <w:t xml:space="preserve">, </w:t>
      </w:r>
      <w:proofErr w:type="spellStart"/>
      <w:r w:rsidR="00B63BD6" w:rsidRPr="00F17DA8">
        <w:rPr>
          <w:sz w:val="23"/>
          <w:szCs w:val="23"/>
        </w:rPr>
        <w:t>iconos</w:t>
      </w:r>
      <w:proofErr w:type="spellEnd"/>
      <w:r w:rsidR="00B63BD6" w:rsidRPr="00F17DA8">
        <w:rPr>
          <w:sz w:val="23"/>
          <w:szCs w:val="23"/>
        </w:rPr>
        <w:t xml:space="preserve"> y </w:t>
      </w:r>
      <w:proofErr w:type="spellStart"/>
      <w:r w:rsidR="00B63BD6" w:rsidRPr="00F17DA8">
        <w:rPr>
          <w:sz w:val="23"/>
          <w:szCs w:val="23"/>
        </w:rPr>
        <w:t>cultura</w:t>
      </w:r>
      <w:proofErr w:type="spellEnd"/>
      <w:r w:rsidR="00B63BD6" w:rsidRPr="00F17DA8">
        <w:rPr>
          <w:sz w:val="23"/>
          <w:szCs w:val="23"/>
        </w:rPr>
        <w:t xml:space="preserve"> popular </w:t>
      </w:r>
      <w:proofErr w:type="spellStart"/>
      <w:r w:rsidR="00B63BD6" w:rsidRPr="00F17DA8">
        <w:rPr>
          <w:sz w:val="23"/>
          <w:szCs w:val="23"/>
        </w:rPr>
        <w:t>en</w:t>
      </w:r>
      <w:proofErr w:type="spellEnd"/>
      <w:r w:rsidR="00B63BD6" w:rsidRPr="00F17DA8">
        <w:rPr>
          <w:sz w:val="23"/>
          <w:szCs w:val="23"/>
        </w:rPr>
        <w:t xml:space="preserve"> América</w:t>
      </w:r>
      <w:r>
        <w:rPr>
          <w:sz w:val="23"/>
          <w:szCs w:val="23"/>
        </w:rPr>
        <w:t>”</w:t>
      </w:r>
      <w:r w:rsidR="00B63BD6" w:rsidRPr="00F17DA8">
        <w:rPr>
          <w:sz w:val="23"/>
          <w:szCs w:val="23"/>
        </w:rPr>
        <w:t xml:space="preserve"> Latina.</w:t>
      </w:r>
    </w:p>
    <w:p w:rsidR="00F17DA8" w:rsidRDefault="006366FF" w:rsidP="001F3541">
      <w:pPr>
        <w:numPr>
          <w:ilvl w:val="0"/>
          <w:numId w:val="2"/>
        </w:numPr>
        <w:tabs>
          <w:tab w:val="num" w:pos="0"/>
        </w:tabs>
        <w:spacing w:line="276" w:lineRule="auto"/>
        <w:ind w:left="0" w:right="-180" w:hanging="270"/>
        <w:rPr>
          <w:sz w:val="23"/>
          <w:szCs w:val="23"/>
        </w:rPr>
      </w:pPr>
      <w:r w:rsidRPr="001F3541">
        <w:rPr>
          <w:sz w:val="23"/>
          <w:szCs w:val="23"/>
        </w:rPr>
        <w:t xml:space="preserve">Rose Hill Writing Center (Sept. 2009 – May 2010) </w:t>
      </w:r>
      <w:r w:rsidR="00F17DA8">
        <w:rPr>
          <w:sz w:val="23"/>
          <w:szCs w:val="23"/>
        </w:rPr>
        <w:t xml:space="preserve">/ Graduate Assistant </w:t>
      </w:r>
    </w:p>
    <w:p w:rsidR="006366FF" w:rsidRPr="001F3541" w:rsidRDefault="006366FF" w:rsidP="00F17DA8">
      <w:pPr>
        <w:spacing w:line="276" w:lineRule="auto"/>
        <w:ind w:left="360" w:right="-180"/>
        <w:rPr>
          <w:sz w:val="23"/>
          <w:szCs w:val="23"/>
        </w:rPr>
      </w:pPr>
      <w:r w:rsidRPr="001F3541">
        <w:rPr>
          <w:sz w:val="23"/>
          <w:szCs w:val="23"/>
        </w:rPr>
        <w:t>Worked with undergraduate and graduate students to develop tools to become better writer</w:t>
      </w:r>
      <w:r w:rsidR="00F17DA8">
        <w:rPr>
          <w:sz w:val="23"/>
          <w:szCs w:val="23"/>
        </w:rPr>
        <w:t>s</w:t>
      </w:r>
      <w:r w:rsidRPr="001F3541">
        <w:rPr>
          <w:sz w:val="23"/>
          <w:szCs w:val="23"/>
        </w:rPr>
        <w:t xml:space="preserve">.  </w:t>
      </w:r>
    </w:p>
    <w:p w:rsidR="006366FF" w:rsidRPr="001F3541" w:rsidRDefault="006366FF" w:rsidP="001F3541">
      <w:pPr>
        <w:spacing w:line="276" w:lineRule="auto"/>
        <w:ind w:right="-180"/>
        <w:rPr>
          <w:i/>
          <w:sz w:val="23"/>
          <w:szCs w:val="23"/>
        </w:rPr>
      </w:pPr>
    </w:p>
    <w:p w:rsidR="0018021D" w:rsidRPr="00F17DA8" w:rsidRDefault="006366FF" w:rsidP="001F3541">
      <w:pPr>
        <w:spacing w:line="276" w:lineRule="auto"/>
        <w:ind w:right="-180" w:hanging="450"/>
        <w:rPr>
          <w:b/>
          <w:bCs/>
          <w:i/>
          <w:sz w:val="23"/>
          <w:szCs w:val="23"/>
        </w:rPr>
      </w:pPr>
      <w:r w:rsidRPr="00F17DA8">
        <w:rPr>
          <w:b/>
          <w:bCs/>
          <w:i/>
          <w:sz w:val="23"/>
          <w:szCs w:val="23"/>
        </w:rPr>
        <w:t>SERVICE</w:t>
      </w:r>
    </w:p>
    <w:p w:rsidR="00F17DA8" w:rsidRDefault="00F17DA8" w:rsidP="001F3541">
      <w:pPr>
        <w:spacing w:line="276" w:lineRule="auto"/>
        <w:ind w:right="-180" w:hanging="450"/>
        <w:rPr>
          <w:i/>
          <w:sz w:val="23"/>
          <w:szCs w:val="23"/>
        </w:rPr>
      </w:pPr>
    </w:p>
    <w:p w:rsidR="006366FF" w:rsidRPr="001F3541" w:rsidRDefault="0018021D" w:rsidP="00F17DA8">
      <w:pPr>
        <w:spacing w:line="276" w:lineRule="auto"/>
        <w:ind w:right="-180" w:hanging="45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University</w:t>
      </w:r>
    </w:p>
    <w:p w:rsidR="00E72A5F" w:rsidRDefault="00E72A5F" w:rsidP="003B1A2E">
      <w:pPr>
        <w:pStyle w:val="ListParagraph"/>
        <w:numPr>
          <w:ilvl w:val="0"/>
          <w:numId w:val="15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PSC-CUNY Grant Awards Comparative Literature Review Panel, 2022</w:t>
      </w:r>
    </w:p>
    <w:p w:rsidR="00E72A5F" w:rsidRDefault="00E72A5F" w:rsidP="003B1A2E">
      <w:pPr>
        <w:pStyle w:val="ListParagraph"/>
        <w:numPr>
          <w:ilvl w:val="0"/>
          <w:numId w:val="15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PSC-CUNY Grant Awards English Review Panel, 2022</w:t>
      </w:r>
    </w:p>
    <w:p w:rsidR="00E660BF" w:rsidRDefault="00782EEE" w:rsidP="003B1A2E">
      <w:pPr>
        <w:pStyle w:val="ListParagraph"/>
        <w:numPr>
          <w:ilvl w:val="0"/>
          <w:numId w:val="15"/>
        </w:numPr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University Faculty Senator (May 2021 – May 2024)</w:t>
      </w:r>
    </w:p>
    <w:p w:rsidR="00E660BF" w:rsidRPr="00E660BF" w:rsidRDefault="00E660BF" w:rsidP="003B1A2E">
      <w:pPr>
        <w:pStyle w:val="ListParagraph"/>
        <w:numPr>
          <w:ilvl w:val="0"/>
          <w:numId w:val="15"/>
        </w:numPr>
        <w:spacing w:line="276" w:lineRule="auto"/>
        <w:ind w:left="0"/>
        <w:rPr>
          <w:sz w:val="23"/>
          <w:szCs w:val="23"/>
        </w:rPr>
      </w:pPr>
      <w:r w:rsidRPr="00E660BF">
        <w:rPr>
          <w:sz w:val="23"/>
          <w:szCs w:val="23"/>
        </w:rPr>
        <w:t xml:space="preserve">Advisory Board, </w:t>
      </w:r>
      <w:r w:rsidRPr="00E660BF">
        <w:rPr>
          <w:bCs/>
          <w:sz w:val="23"/>
          <w:szCs w:val="23"/>
        </w:rPr>
        <w:t xml:space="preserve">Feria </w:t>
      </w:r>
      <w:proofErr w:type="spellStart"/>
      <w:r w:rsidRPr="00E660BF">
        <w:rPr>
          <w:bCs/>
          <w:sz w:val="23"/>
          <w:szCs w:val="23"/>
        </w:rPr>
        <w:t>Internacional</w:t>
      </w:r>
      <w:proofErr w:type="spellEnd"/>
      <w:r w:rsidRPr="00E660BF">
        <w:rPr>
          <w:bCs/>
          <w:sz w:val="23"/>
          <w:szCs w:val="23"/>
        </w:rPr>
        <w:t xml:space="preserve"> del Libro de la Ciudad de Nueva York</w:t>
      </w:r>
      <w:r w:rsidR="00204B95">
        <w:rPr>
          <w:bCs/>
          <w:sz w:val="23"/>
          <w:szCs w:val="23"/>
        </w:rPr>
        <w:t>,</w:t>
      </w:r>
      <w:r w:rsidRPr="00E660BF">
        <w:rPr>
          <w:bCs/>
          <w:sz w:val="23"/>
          <w:szCs w:val="23"/>
        </w:rPr>
        <w:t xml:space="preserve"> 2021-2023</w:t>
      </w:r>
      <w:r w:rsidRPr="00E660BF">
        <w:rPr>
          <w:sz w:val="23"/>
          <w:szCs w:val="23"/>
        </w:rPr>
        <w:t xml:space="preserve"> (</w:t>
      </w:r>
      <w:r w:rsidRPr="00E660BF">
        <w:rPr>
          <w:bCs/>
          <w:sz w:val="23"/>
          <w:szCs w:val="23"/>
        </w:rPr>
        <w:t>International Book Fair of New York City</w:t>
      </w:r>
      <w:r w:rsidRPr="00E660BF">
        <w:rPr>
          <w:sz w:val="23"/>
          <w:szCs w:val="23"/>
        </w:rPr>
        <w:t xml:space="preserve">). </w:t>
      </w:r>
    </w:p>
    <w:p w:rsidR="0018021D" w:rsidRDefault="006366FF" w:rsidP="003B1A2E">
      <w:pPr>
        <w:pStyle w:val="ListParagraph"/>
        <w:numPr>
          <w:ilvl w:val="0"/>
          <w:numId w:val="15"/>
        </w:numPr>
        <w:spacing w:line="276" w:lineRule="auto"/>
        <w:ind w:left="0"/>
        <w:rPr>
          <w:sz w:val="23"/>
          <w:szCs w:val="23"/>
        </w:rPr>
      </w:pPr>
      <w:r w:rsidRPr="001F3541">
        <w:rPr>
          <w:sz w:val="23"/>
          <w:szCs w:val="23"/>
        </w:rPr>
        <w:t>University Faculty Senate Alternate (May 2020 – May 2021</w:t>
      </w:r>
      <w:r w:rsidR="0018021D" w:rsidRPr="001F3541">
        <w:rPr>
          <w:sz w:val="23"/>
          <w:szCs w:val="23"/>
        </w:rPr>
        <w:t>)</w:t>
      </w:r>
    </w:p>
    <w:p w:rsidR="00820860" w:rsidRPr="00820860" w:rsidRDefault="00820860" w:rsidP="00820860">
      <w:pPr>
        <w:pStyle w:val="ListParagraph"/>
        <w:numPr>
          <w:ilvl w:val="0"/>
          <w:numId w:val="15"/>
        </w:numPr>
        <w:spacing w:line="276" w:lineRule="auto"/>
        <w:ind w:left="90"/>
        <w:rPr>
          <w:sz w:val="23"/>
          <w:szCs w:val="23"/>
        </w:rPr>
      </w:pPr>
      <w:r w:rsidRPr="00511B57">
        <w:rPr>
          <w:sz w:val="23"/>
          <w:szCs w:val="23"/>
        </w:rPr>
        <w:t>CUNY Mexican Studies Institute Search Committee, Administrative Coordinator</w:t>
      </w:r>
      <w:r>
        <w:rPr>
          <w:sz w:val="23"/>
          <w:szCs w:val="23"/>
        </w:rPr>
        <w:t xml:space="preserve"> (Nov. 6- Dec. 13, 2019).</w:t>
      </w:r>
    </w:p>
    <w:p w:rsidR="009E3210" w:rsidRPr="009E3210" w:rsidRDefault="009E3210" w:rsidP="009E3210">
      <w:pPr>
        <w:pStyle w:val="ListParagraph"/>
        <w:spacing w:line="276" w:lineRule="auto"/>
        <w:ind w:left="0"/>
        <w:rPr>
          <w:sz w:val="23"/>
          <w:szCs w:val="23"/>
        </w:rPr>
      </w:pPr>
    </w:p>
    <w:p w:rsidR="00E72A5F" w:rsidRDefault="0018021D" w:rsidP="00E72A5F">
      <w:pPr>
        <w:spacing w:line="276" w:lineRule="auto"/>
        <w:ind w:left="-360"/>
        <w:rPr>
          <w:sz w:val="23"/>
          <w:szCs w:val="23"/>
        </w:rPr>
      </w:pPr>
      <w:r w:rsidRPr="001F3541">
        <w:rPr>
          <w:i/>
          <w:sz w:val="23"/>
          <w:szCs w:val="23"/>
        </w:rPr>
        <w:t>College</w:t>
      </w:r>
      <w:r w:rsidR="006366FF" w:rsidRPr="001F3541">
        <w:rPr>
          <w:sz w:val="23"/>
          <w:szCs w:val="23"/>
        </w:rPr>
        <w:t xml:space="preserve"> </w:t>
      </w:r>
    </w:p>
    <w:p w:rsidR="00E72A5F" w:rsidRPr="00E72A5F" w:rsidRDefault="00E72A5F" w:rsidP="00E72A5F">
      <w:pPr>
        <w:spacing w:line="276" w:lineRule="auto"/>
        <w:ind w:left="-360"/>
        <w:rPr>
          <w:sz w:val="23"/>
          <w:szCs w:val="23"/>
        </w:rPr>
      </w:pPr>
    </w:p>
    <w:p w:rsidR="00820860" w:rsidRDefault="00820860" w:rsidP="00820860">
      <w:pPr>
        <w:pStyle w:val="ListParagraph"/>
        <w:numPr>
          <w:ilvl w:val="0"/>
          <w:numId w:val="15"/>
        </w:numPr>
        <w:spacing w:line="276" w:lineRule="auto"/>
        <w:ind w:left="90"/>
        <w:rPr>
          <w:sz w:val="23"/>
          <w:szCs w:val="23"/>
        </w:rPr>
      </w:pPr>
      <w:r w:rsidRPr="006A2BE8">
        <w:rPr>
          <w:sz w:val="23"/>
          <w:szCs w:val="23"/>
        </w:rPr>
        <w:t xml:space="preserve">Faculty Advisor, </w:t>
      </w:r>
      <w:r w:rsidRPr="006A2BE8">
        <w:rPr>
          <w:i/>
          <w:iCs/>
          <w:sz w:val="23"/>
          <w:szCs w:val="23"/>
        </w:rPr>
        <w:t>Obscura</w:t>
      </w:r>
      <w:r w:rsidRPr="006A2BE8">
        <w:rPr>
          <w:sz w:val="23"/>
          <w:szCs w:val="23"/>
        </w:rPr>
        <w:t xml:space="preserve">, Lehman’s Literary Arts Journal (Fall 2019 </w:t>
      </w:r>
      <w:proofErr w:type="gramStart"/>
      <w:r w:rsidRPr="006A2BE8">
        <w:rPr>
          <w:sz w:val="23"/>
          <w:szCs w:val="23"/>
        </w:rPr>
        <w:t>– )</w:t>
      </w:r>
      <w:proofErr w:type="gramEnd"/>
      <w:r w:rsidRPr="006A2BE8">
        <w:rPr>
          <w:sz w:val="23"/>
          <w:szCs w:val="23"/>
        </w:rPr>
        <w:t xml:space="preserve"> </w:t>
      </w:r>
    </w:p>
    <w:p w:rsidR="00820860" w:rsidRPr="00820860" w:rsidRDefault="00820860" w:rsidP="00820860">
      <w:pPr>
        <w:pStyle w:val="ListParagraph"/>
        <w:numPr>
          <w:ilvl w:val="0"/>
          <w:numId w:val="15"/>
        </w:numPr>
        <w:spacing w:line="276" w:lineRule="auto"/>
        <w:ind w:left="90"/>
        <w:rPr>
          <w:sz w:val="23"/>
          <w:szCs w:val="23"/>
        </w:rPr>
      </w:pPr>
      <w:r w:rsidRPr="001F3541">
        <w:rPr>
          <w:sz w:val="23"/>
          <w:szCs w:val="23"/>
        </w:rPr>
        <w:t xml:space="preserve">Faculty Advisor, Latinx Student Alliance (2019 </w:t>
      </w:r>
      <w:r>
        <w:rPr>
          <w:sz w:val="23"/>
          <w:szCs w:val="23"/>
        </w:rPr>
        <w:t>–</w:t>
      </w:r>
      <w:proofErr w:type="gramStart"/>
      <w:r>
        <w:rPr>
          <w:sz w:val="23"/>
          <w:szCs w:val="23"/>
        </w:rPr>
        <w:t xml:space="preserve">2021 </w:t>
      </w:r>
      <w:r w:rsidRPr="001F3541">
        <w:rPr>
          <w:sz w:val="23"/>
          <w:szCs w:val="23"/>
        </w:rPr>
        <w:t>)</w:t>
      </w:r>
      <w:proofErr w:type="gramEnd"/>
    </w:p>
    <w:p w:rsidR="0018021D" w:rsidRPr="001F3541" w:rsidRDefault="00414236" w:rsidP="003B1A2E">
      <w:pPr>
        <w:pStyle w:val="ListParagraph"/>
        <w:numPr>
          <w:ilvl w:val="0"/>
          <w:numId w:val="15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 xml:space="preserve">Lead </w:t>
      </w:r>
      <w:r w:rsidR="00F17DA8">
        <w:rPr>
          <w:sz w:val="23"/>
          <w:szCs w:val="23"/>
        </w:rPr>
        <w:t>O</w:t>
      </w:r>
      <w:r w:rsidR="006366FF" w:rsidRPr="001F3541">
        <w:rPr>
          <w:sz w:val="23"/>
          <w:szCs w:val="23"/>
        </w:rPr>
        <w:t>rganizer, Hispanic Heritage Month (2019</w:t>
      </w:r>
      <w:r w:rsidR="00E72A5F">
        <w:rPr>
          <w:sz w:val="23"/>
          <w:szCs w:val="23"/>
        </w:rPr>
        <w:t>,</w:t>
      </w:r>
      <w:r w:rsidR="00F17DA8">
        <w:rPr>
          <w:sz w:val="23"/>
          <w:szCs w:val="23"/>
        </w:rPr>
        <w:t xml:space="preserve"> </w:t>
      </w:r>
      <w:r w:rsidR="00012C19">
        <w:rPr>
          <w:sz w:val="23"/>
          <w:szCs w:val="23"/>
        </w:rPr>
        <w:t>2020</w:t>
      </w:r>
      <w:r w:rsidR="006366FF" w:rsidRPr="001F3541">
        <w:rPr>
          <w:sz w:val="23"/>
          <w:szCs w:val="23"/>
        </w:rPr>
        <w:t>)</w:t>
      </w:r>
    </w:p>
    <w:p w:rsidR="0018021D" w:rsidRPr="001F3541" w:rsidRDefault="0018021D" w:rsidP="003B1A2E">
      <w:pPr>
        <w:pStyle w:val="ListParagraph"/>
        <w:numPr>
          <w:ilvl w:val="0"/>
          <w:numId w:val="15"/>
        </w:numPr>
        <w:spacing w:line="276" w:lineRule="auto"/>
        <w:ind w:left="90"/>
        <w:rPr>
          <w:sz w:val="23"/>
          <w:szCs w:val="23"/>
        </w:rPr>
      </w:pPr>
      <w:r w:rsidRPr="001F3541">
        <w:rPr>
          <w:sz w:val="23"/>
          <w:szCs w:val="23"/>
        </w:rPr>
        <w:t>Committee Member, Presidential Task force on Campus Climate (July 2020- Dec. 2020)</w:t>
      </w:r>
    </w:p>
    <w:p w:rsidR="006366FF" w:rsidRDefault="0018021D" w:rsidP="003B1A2E">
      <w:pPr>
        <w:pStyle w:val="ListParagraph"/>
        <w:numPr>
          <w:ilvl w:val="0"/>
          <w:numId w:val="15"/>
        </w:numPr>
        <w:spacing w:line="276" w:lineRule="auto"/>
        <w:ind w:left="90"/>
        <w:rPr>
          <w:sz w:val="23"/>
          <w:szCs w:val="23"/>
        </w:rPr>
      </w:pPr>
      <w:r w:rsidRPr="006A2BE8">
        <w:rPr>
          <w:sz w:val="23"/>
          <w:szCs w:val="23"/>
        </w:rPr>
        <w:t xml:space="preserve">Committee Member, </w:t>
      </w:r>
      <w:proofErr w:type="spellStart"/>
      <w:r w:rsidRPr="006A2BE8">
        <w:rPr>
          <w:sz w:val="23"/>
          <w:szCs w:val="23"/>
        </w:rPr>
        <w:t>Provostial</w:t>
      </w:r>
      <w:proofErr w:type="spellEnd"/>
      <w:r w:rsidRPr="006A2BE8">
        <w:rPr>
          <w:sz w:val="23"/>
          <w:szCs w:val="23"/>
        </w:rPr>
        <w:t xml:space="preserve"> Social Justice Committee (Fall 2019 </w:t>
      </w:r>
      <w:r w:rsidR="00F17DA8" w:rsidRPr="006A2BE8">
        <w:rPr>
          <w:sz w:val="23"/>
          <w:szCs w:val="23"/>
        </w:rPr>
        <w:t>–</w:t>
      </w:r>
      <w:r w:rsidR="00AB31BA">
        <w:rPr>
          <w:sz w:val="23"/>
          <w:szCs w:val="23"/>
        </w:rPr>
        <w:t xml:space="preserve"> Spring 2020</w:t>
      </w:r>
      <w:r w:rsidRPr="006A2BE8">
        <w:rPr>
          <w:sz w:val="23"/>
          <w:szCs w:val="23"/>
        </w:rPr>
        <w:t>)</w:t>
      </w:r>
    </w:p>
    <w:p w:rsidR="00511B57" w:rsidRPr="00511B57" w:rsidRDefault="00511B57" w:rsidP="00511B57">
      <w:pPr>
        <w:pStyle w:val="ListParagraph"/>
        <w:spacing w:line="276" w:lineRule="auto"/>
        <w:ind w:left="90"/>
        <w:rPr>
          <w:sz w:val="23"/>
          <w:szCs w:val="23"/>
        </w:rPr>
      </w:pPr>
    </w:p>
    <w:p w:rsidR="0018021D" w:rsidRDefault="0018021D" w:rsidP="00F17DA8">
      <w:pPr>
        <w:spacing w:line="276" w:lineRule="auto"/>
        <w:ind w:left="-360"/>
        <w:rPr>
          <w:i/>
          <w:sz w:val="23"/>
          <w:szCs w:val="23"/>
        </w:rPr>
      </w:pPr>
      <w:r w:rsidRPr="001F3541">
        <w:rPr>
          <w:i/>
          <w:sz w:val="23"/>
          <w:szCs w:val="23"/>
        </w:rPr>
        <w:t>Department</w:t>
      </w:r>
    </w:p>
    <w:p w:rsidR="00204B95" w:rsidRPr="001F3541" w:rsidRDefault="00204B95" w:rsidP="00F17DA8">
      <w:pPr>
        <w:spacing w:line="276" w:lineRule="auto"/>
        <w:ind w:left="-360"/>
        <w:rPr>
          <w:i/>
          <w:sz w:val="23"/>
          <w:szCs w:val="23"/>
        </w:rPr>
      </w:pPr>
    </w:p>
    <w:p w:rsidR="00820860" w:rsidRDefault="00820860" w:rsidP="00E72A5F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>Search Committee Chair, English Lecturer Line (February-May 2022).</w:t>
      </w:r>
    </w:p>
    <w:p w:rsidR="00E72A5F" w:rsidRPr="00E72A5F" w:rsidRDefault="00E72A5F" w:rsidP="00E72A5F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>English Honors Program Director (April 2022--)</w:t>
      </w:r>
    </w:p>
    <w:p w:rsidR="00E629C4" w:rsidRDefault="00E629C4" w:rsidP="003B1A2E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>Personal &amp; Budget Committee (May 2021-May 2024)</w:t>
      </w:r>
    </w:p>
    <w:p w:rsidR="00702008" w:rsidRDefault="00702008" w:rsidP="00702008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 xml:space="preserve">Graduate Studies Committee (Spring 2022 </w:t>
      </w:r>
      <w:proofErr w:type="gramStart"/>
      <w:r>
        <w:rPr>
          <w:sz w:val="23"/>
          <w:szCs w:val="23"/>
        </w:rPr>
        <w:t>-- )</w:t>
      </w:r>
      <w:proofErr w:type="gramEnd"/>
    </w:p>
    <w:p w:rsidR="00702008" w:rsidRPr="00702008" w:rsidRDefault="00702008" w:rsidP="00702008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>English Awards Committee (Spring 2019, 2020, 2021, 2022)</w:t>
      </w:r>
    </w:p>
    <w:p w:rsidR="0018021D" w:rsidRDefault="006366FF" w:rsidP="003B1A2E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 w:rsidRPr="001F3541">
        <w:rPr>
          <w:sz w:val="23"/>
          <w:szCs w:val="23"/>
        </w:rPr>
        <w:t xml:space="preserve">Academic Advisor (Spring 2019 </w:t>
      </w:r>
      <w:proofErr w:type="gramStart"/>
      <w:r w:rsidR="00F17DA8">
        <w:rPr>
          <w:sz w:val="23"/>
          <w:szCs w:val="23"/>
        </w:rPr>
        <w:t xml:space="preserve">– </w:t>
      </w:r>
      <w:r w:rsidRPr="001F3541">
        <w:rPr>
          <w:sz w:val="23"/>
          <w:szCs w:val="23"/>
        </w:rPr>
        <w:t>)</w:t>
      </w:r>
      <w:proofErr w:type="gramEnd"/>
    </w:p>
    <w:p w:rsidR="00E72A5F" w:rsidRDefault="00E72A5F" w:rsidP="003B1A2E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>English Honors Thesis Reviewer (2019, 2020, 2021, 2022)</w:t>
      </w:r>
    </w:p>
    <w:p w:rsidR="00E72A5F" w:rsidRPr="001F3541" w:rsidRDefault="00E72A5F" w:rsidP="003B1A2E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>English Department Creative Writing Awards Judge (2019, 2020, 2021, 2022)</w:t>
      </w:r>
    </w:p>
    <w:p w:rsidR="0018021D" w:rsidRPr="001F3541" w:rsidRDefault="006366FF" w:rsidP="003B1A2E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 w:rsidRPr="001F3541">
        <w:rPr>
          <w:sz w:val="23"/>
          <w:szCs w:val="23"/>
        </w:rPr>
        <w:t xml:space="preserve">English Honors </w:t>
      </w:r>
      <w:r w:rsidR="00F17DA8">
        <w:rPr>
          <w:sz w:val="23"/>
          <w:szCs w:val="23"/>
        </w:rPr>
        <w:t>Mentor</w:t>
      </w:r>
      <w:r w:rsidRPr="001F3541">
        <w:rPr>
          <w:sz w:val="23"/>
          <w:szCs w:val="23"/>
        </w:rPr>
        <w:t xml:space="preserve">: </w:t>
      </w:r>
      <w:proofErr w:type="spellStart"/>
      <w:r w:rsidRPr="001F3541">
        <w:rPr>
          <w:sz w:val="23"/>
          <w:szCs w:val="23"/>
        </w:rPr>
        <w:t>Yenick</w:t>
      </w:r>
      <w:proofErr w:type="spellEnd"/>
      <w:r w:rsidRPr="001F3541">
        <w:rPr>
          <w:sz w:val="23"/>
          <w:szCs w:val="23"/>
        </w:rPr>
        <w:t xml:space="preserve"> Gonzalez (Poetry, Fall 2019), </w:t>
      </w:r>
      <w:proofErr w:type="spellStart"/>
      <w:r w:rsidRPr="001F3541">
        <w:rPr>
          <w:sz w:val="23"/>
          <w:szCs w:val="23"/>
        </w:rPr>
        <w:t>Davaughn</w:t>
      </w:r>
      <w:proofErr w:type="spellEnd"/>
      <w:r w:rsidRPr="001F3541">
        <w:rPr>
          <w:sz w:val="23"/>
          <w:szCs w:val="23"/>
        </w:rPr>
        <w:t xml:space="preserve"> Riley (Professional Writing, Fall 2019); Ariana Hernandez Carrasco (Literature, Fall 2020), Sonia Gonzalez (Literature, Fall 2020)</w:t>
      </w:r>
      <w:r w:rsidR="00012C19">
        <w:rPr>
          <w:sz w:val="23"/>
          <w:szCs w:val="23"/>
        </w:rPr>
        <w:t>, Rafiana Martinez (Poetry, Fall 2021), Jasmine Gonzalez (Literature, Fall 2021)</w:t>
      </w:r>
    </w:p>
    <w:p w:rsidR="0018021D" w:rsidRDefault="006366FF" w:rsidP="003B1A2E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 w:rsidRPr="001F3541">
        <w:rPr>
          <w:sz w:val="23"/>
          <w:szCs w:val="23"/>
        </w:rPr>
        <w:lastRenderedPageBreak/>
        <w:t xml:space="preserve">Independent Study </w:t>
      </w:r>
      <w:r w:rsidR="00F17DA8">
        <w:rPr>
          <w:sz w:val="23"/>
          <w:szCs w:val="23"/>
        </w:rPr>
        <w:t>Mentor</w:t>
      </w:r>
      <w:r w:rsidRPr="001F3541">
        <w:rPr>
          <w:sz w:val="23"/>
          <w:szCs w:val="23"/>
        </w:rPr>
        <w:t xml:space="preserve">: Alondra Vasquez (Poetry, Spring 2019); </w:t>
      </w:r>
      <w:proofErr w:type="spellStart"/>
      <w:r w:rsidRPr="001F3541">
        <w:rPr>
          <w:sz w:val="23"/>
          <w:szCs w:val="23"/>
        </w:rPr>
        <w:t>Belarmino</w:t>
      </w:r>
      <w:proofErr w:type="spellEnd"/>
      <w:r w:rsidRPr="001F3541">
        <w:rPr>
          <w:sz w:val="23"/>
          <w:szCs w:val="23"/>
        </w:rPr>
        <w:t xml:space="preserve"> Ortega (Fiction, Fall 2019); Lily Hooks (Afro-Latina Studies, Spring 2021); Ariana Hernandez, Jose Hernandez Lozano (</w:t>
      </w:r>
      <w:proofErr w:type="spellStart"/>
      <w:r w:rsidRPr="001F3541">
        <w:rPr>
          <w:sz w:val="23"/>
          <w:szCs w:val="23"/>
        </w:rPr>
        <w:t>Chicanx</w:t>
      </w:r>
      <w:proofErr w:type="spellEnd"/>
      <w:r w:rsidRPr="001F3541">
        <w:rPr>
          <w:sz w:val="23"/>
          <w:szCs w:val="23"/>
        </w:rPr>
        <w:t xml:space="preserve"> Studies, Spring 2021)</w:t>
      </w:r>
    </w:p>
    <w:p w:rsidR="006A2BE8" w:rsidRDefault="006A2BE8" w:rsidP="003B1A2E">
      <w:pPr>
        <w:pStyle w:val="ListParagraph"/>
        <w:numPr>
          <w:ilvl w:val="0"/>
          <w:numId w:val="16"/>
        </w:numPr>
        <w:spacing w:line="276" w:lineRule="auto"/>
        <w:ind w:left="90"/>
        <w:rPr>
          <w:sz w:val="23"/>
          <w:szCs w:val="23"/>
        </w:rPr>
      </w:pPr>
      <w:r>
        <w:rPr>
          <w:sz w:val="23"/>
          <w:szCs w:val="23"/>
        </w:rPr>
        <w:t>Committee member, Curriculum Committees on Creative Writing, Core Curriculum, Goals and Objectives, Literature (Spring-Summer 2020)</w:t>
      </w:r>
    </w:p>
    <w:p w:rsidR="0018021D" w:rsidRPr="001F3541" w:rsidRDefault="0018021D" w:rsidP="001F3541">
      <w:pPr>
        <w:spacing w:line="276" w:lineRule="auto"/>
        <w:ind w:left="360"/>
        <w:rPr>
          <w:sz w:val="23"/>
          <w:szCs w:val="23"/>
        </w:rPr>
      </w:pPr>
    </w:p>
    <w:p w:rsidR="0018021D" w:rsidRPr="001F3541" w:rsidRDefault="00F17DA8" w:rsidP="00F17DA8">
      <w:pPr>
        <w:spacing w:line="276" w:lineRule="auto"/>
        <w:ind w:left="-360"/>
        <w:rPr>
          <w:i/>
          <w:sz w:val="23"/>
          <w:szCs w:val="23"/>
        </w:rPr>
      </w:pPr>
      <w:r>
        <w:rPr>
          <w:i/>
          <w:sz w:val="23"/>
          <w:szCs w:val="23"/>
        </w:rPr>
        <w:t>Professional</w:t>
      </w:r>
    </w:p>
    <w:p w:rsidR="0018021D" w:rsidRPr="001F3541" w:rsidRDefault="0018021D" w:rsidP="003B1A2E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Co-Chair, Latino Studies Section, Latin American Studies Association (2020-2021)</w:t>
      </w:r>
    </w:p>
    <w:p w:rsidR="0018021D" w:rsidRPr="001F3541" w:rsidRDefault="0018021D" w:rsidP="003B1A2E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 xml:space="preserve">Reviewer, </w:t>
      </w:r>
      <w:r w:rsidRPr="001F3541">
        <w:rPr>
          <w:i/>
          <w:sz w:val="23"/>
          <w:szCs w:val="23"/>
        </w:rPr>
        <w:t xml:space="preserve">Words. Beats. Life: The Global Journal of Hip-Hop Culture </w:t>
      </w:r>
      <w:r w:rsidRPr="001F3541">
        <w:rPr>
          <w:sz w:val="23"/>
          <w:szCs w:val="23"/>
        </w:rPr>
        <w:t>(Fall 2020 --)</w:t>
      </w:r>
    </w:p>
    <w:p w:rsidR="00754547" w:rsidRPr="00754547" w:rsidRDefault="00754547" w:rsidP="003B1A2E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 xml:space="preserve">Reviewer, </w:t>
      </w:r>
      <w:r>
        <w:rPr>
          <w:i/>
          <w:sz w:val="23"/>
          <w:szCs w:val="23"/>
        </w:rPr>
        <w:t xml:space="preserve">Diaspora Studies </w:t>
      </w:r>
      <w:r>
        <w:rPr>
          <w:sz w:val="23"/>
          <w:szCs w:val="23"/>
        </w:rPr>
        <w:t xml:space="preserve">(Fall 2021 --) </w:t>
      </w:r>
    </w:p>
    <w:p w:rsidR="005C5E0D" w:rsidRPr="005C5E0D" w:rsidRDefault="005C5E0D" w:rsidP="003B1A2E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 xml:space="preserve">Reviewer, </w:t>
      </w:r>
      <w:r>
        <w:rPr>
          <w:i/>
          <w:sz w:val="23"/>
          <w:szCs w:val="23"/>
        </w:rPr>
        <w:t xml:space="preserve">Latino Studies </w:t>
      </w:r>
      <w:r>
        <w:rPr>
          <w:sz w:val="23"/>
          <w:szCs w:val="23"/>
        </w:rPr>
        <w:t xml:space="preserve">(Summer 2021 --) </w:t>
      </w:r>
    </w:p>
    <w:p w:rsidR="004F032D" w:rsidRPr="004F032D" w:rsidRDefault="004F032D" w:rsidP="004F032D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sz w:val="23"/>
          <w:szCs w:val="23"/>
        </w:rPr>
      </w:pPr>
      <w:r>
        <w:rPr>
          <w:sz w:val="23"/>
          <w:szCs w:val="23"/>
        </w:rPr>
        <w:t>Reviewer, Brill Acade</w:t>
      </w:r>
      <w:bookmarkStart w:id="0" w:name="_GoBack"/>
      <w:bookmarkEnd w:id="0"/>
      <w:r>
        <w:rPr>
          <w:sz w:val="23"/>
          <w:szCs w:val="23"/>
        </w:rPr>
        <w:t xml:space="preserve">mic Publishers, </w:t>
      </w:r>
      <w:r w:rsidRPr="004F032D">
        <w:rPr>
          <w:i/>
          <w:iCs/>
          <w:sz w:val="23"/>
          <w:szCs w:val="23"/>
        </w:rPr>
        <w:t>Critical Storytelling from Global Borderlands</w:t>
      </w:r>
      <w:r>
        <w:rPr>
          <w:sz w:val="23"/>
          <w:szCs w:val="23"/>
        </w:rPr>
        <w:t xml:space="preserve"> (Fall 2021)</w:t>
      </w:r>
    </w:p>
    <w:p w:rsidR="0009078F" w:rsidRPr="005C5E0D" w:rsidRDefault="0009078F" w:rsidP="003B1A2E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>Review</w:t>
      </w:r>
      <w:r w:rsidR="004F032D">
        <w:rPr>
          <w:sz w:val="23"/>
          <w:szCs w:val="23"/>
        </w:rPr>
        <w:t>er</w:t>
      </w:r>
      <w:r>
        <w:rPr>
          <w:sz w:val="23"/>
          <w:szCs w:val="23"/>
        </w:rPr>
        <w:t xml:space="preserve">, Oxford University Press, </w:t>
      </w:r>
      <w:r>
        <w:rPr>
          <w:i/>
        </w:rPr>
        <w:t xml:space="preserve">A Place Called Hip Hop:  Brown in the LA Underground </w:t>
      </w:r>
      <w:r>
        <w:t>(Fall 2021)</w:t>
      </w:r>
    </w:p>
    <w:p w:rsidR="005C5E0D" w:rsidRPr="0009078F" w:rsidRDefault="005C5E0D" w:rsidP="005C5E0D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 w:rsidRPr="00F17DA8">
        <w:rPr>
          <w:sz w:val="23"/>
          <w:szCs w:val="23"/>
        </w:rPr>
        <w:t xml:space="preserve">Reviewer, Oxford University Press, </w:t>
      </w:r>
      <w:r w:rsidRPr="00F17DA8">
        <w:rPr>
          <w:i/>
          <w:iCs/>
          <w:color w:val="201F1E"/>
          <w:sz w:val="23"/>
          <w:szCs w:val="23"/>
        </w:rPr>
        <w:t xml:space="preserve">From </w:t>
      </w:r>
      <w:proofErr w:type="spellStart"/>
      <w:r w:rsidRPr="00F17DA8">
        <w:rPr>
          <w:i/>
          <w:iCs/>
          <w:color w:val="201F1E"/>
          <w:sz w:val="23"/>
          <w:szCs w:val="23"/>
        </w:rPr>
        <w:t>Radiotron</w:t>
      </w:r>
      <w:proofErr w:type="spellEnd"/>
      <w:r w:rsidRPr="00F17DA8">
        <w:rPr>
          <w:i/>
          <w:iCs/>
          <w:color w:val="201F1E"/>
          <w:sz w:val="23"/>
          <w:szCs w:val="23"/>
        </w:rPr>
        <w:t xml:space="preserve"> to La Raza:  The Rise of Latino Hip Hop in Los Angeles</w:t>
      </w:r>
      <w:r w:rsidRPr="00F17DA8">
        <w:rPr>
          <w:color w:val="201F1E"/>
          <w:sz w:val="23"/>
          <w:szCs w:val="23"/>
        </w:rPr>
        <w:t>? (Fall 2020)</w:t>
      </w:r>
    </w:p>
    <w:p w:rsidR="005C5E0D" w:rsidRPr="004F032D" w:rsidRDefault="005C5E0D" w:rsidP="004F032D">
      <w:pPr>
        <w:pStyle w:val="ListParagraph"/>
        <w:numPr>
          <w:ilvl w:val="1"/>
          <w:numId w:val="3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 xml:space="preserve">Reviewer, </w:t>
      </w:r>
      <w:r w:rsidRPr="001F3541">
        <w:rPr>
          <w:i/>
          <w:sz w:val="23"/>
          <w:szCs w:val="23"/>
        </w:rPr>
        <w:t xml:space="preserve">Life Writing </w:t>
      </w:r>
      <w:r w:rsidRPr="001F3541">
        <w:rPr>
          <w:sz w:val="23"/>
          <w:szCs w:val="23"/>
        </w:rPr>
        <w:t>(Winter 2020)</w:t>
      </w:r>
    </w:p>
    <w:p w:rsidR="006A2BE8" w:rsidRDefault="006A2BE8" w:rsidP="006A2BE8">
      <w:pPr>
        <w:spacing w:line="276" w:lineRule="auto"/>
        <w:ind w:right="-180"/>
        <w:rPr>
          <w:i/>
          <w:sz w:val="23"/>
          <w:szCs w:val="23"/>
        </w:rPr>
      </w:pPr>
    </w:p>
    <w:p w:rsidR="006A2BE8" w:rsidRDefault="006A2BE8" w:rsidP="006A2BE8">
      <w:pPr>
        <w:spacing w:line="276" w:lineRule="auto"/>
        <w:ind w:left="-360" w:right="-180"/>
        <w:rPr>
          <w:i/>
          <w:sz w:val="23"/>
          <w:szCs w:val="23"/>
        </w:rPr>
      </w:pPr>
      <w:r>
        <w:rPr>
          <w:i/>
          <w:sz w:val="23"/>
          <w:szCs w:val="23"/>
        </w:rPr>
        <w:t>Community</w:t>
      </w:r>
    </w:p>
    <w:p w:rsidR="00BE1CED" w:rsidRPr="00BE1CED" w:rsidRDefault="00BE1CED" w:rsidP="00BE1CED">
      <w:pPr>
        <w:pStyle w:val="ListParagraph"/>
        <w:numPr>
          <w:ilvl w:val="0"/>
          <w:numId w:val="2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>Director, Bronx Latino Oral History Project, Bronx County Historical Society (June 2021 --)</w:t>
      </w:r>
      <w:r w:rsidRPr="00BE1CED">
        <w:rPr>
          <w:sz w:val="23"/>
          <w:szCs w:val="23"/>
        </w:rPr>
        <w:t xml:space="preserve"> </w:t>
      </w:r>
    </w:p>
    <w:p w:rsidR="006A2BE8" w:rsidRPr="006A2BE8" w:rsidRDefault="006A2BE8" w:rsidP="003B1A2E">
      <w:pPr>
        <w:pStyle w:val="ListParagraph"/>
        <w:numPr>
          <w:ilvl w:val="0"/>
          <w:numId w:val="2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 xml:space="preserve">Community Poetry Workshop, </w:t>
      </w:r>
      <w:proofErr w:type="spellStart"/>
      <w:r>
        <w:rPr>
          <w:sz w:val="23"/>
          <w:szCs w:val="23"/>
        </w:rPr>
        <w:t>Oye</w:t>
      </w:r>
      <w:proofErr w:type="spellEnd"/>
      <w:r>
        <w:rPr>
          <w:sz w:val="23"/>
          <w:szCs w:val="23"/>
        </w:rPr>
        <w:t xml:space="preserve"> Group (March 25, 2021)</w:t>
      </w:r>
    </w:p>
    <w:p w:rsidR="006A2BE8" w:rsidRPr="006A2BE8" w:rsidRDefault="006A2BE8" w:rsidP="003B1A2E">
      <w:pPr>
        <w:pStyle w:val="ListParagraph"/>
        <w:numPr>
          <w:ilvl w:val="0"/>
          <w:numId w:val="2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>Community Poetry Workshop, Lehman College (April 22, 2020)</w:t>
      </w:r>
    </w:p>
    <w:p w:rsidR="006A2BE8" w:rsidRPr="006A2BE8" w:rsidRDefault="006A2BE8" w:rsidP="003B1A2E">
      <w:pPr>
        <w:pStyle w:val="ListParagraph"/>
        <w:numPr>
          <w:ilvl w:val="0"/>
          <w:numId w:val="23"/>
        </w:numPr>
        <w:spacing w:line="276" w:lineRule="auto"/>
        <w:ind w:left="0" w:right="-180"/>
        <w:rPr>
          <w:i/>
          <w:sz w:val="23"/>
          <w:szCs w:val="23"/>
        </w:rPr>
      </w:pPr>
      <w:r>
        <w:rPr>
          <w:sz w:val="23"/>
          <w:szCs w:val="23"/>
        </w:rPr>
        <w:t>Community Poetry Workshop, School of Poetic Arts at the Nuyorican Café (Nov. 17, 2018)</w:t>
      </w:r>
    </w:p>
    <w:p w:rsidR="0018021D" w:rsidRPr="001F3541" w:rsidRDefault="0018021D" w:rsidP="001F3541">
      <w:pPr>
        <w:spacing w:line="276" w:lineRule="auto"/>
        <w:ind w:right="-180"/>
        <w:rPr>
          <w:i/>
          <w:sz w:val="23"/>
          <w:szCs w:val="23"/>
        </w:rPr>
      </w:pPr>
    </w:p>
    <w:p w:rsidR="0018167A" w:rsidRPr="00F17DA8" w:rsidRDefault="0018167A" w:rsidP="001F3541">
      <w:pPr>
        <w:spacing w:line="276" w:lineRule="auto"/>
        <w:ind w:left="-360" w:right="-180"/>
        <w:rPr>
          <w:b/>
          <w:bCs/>
          <w:i/>
          <w:sz w:val="23"/>
          <w:szCs w:val="23"/>
        </w:rPr>
      </w:pPr>
      <w:r w:rsidRPr="00F17DA8">
        <w:rPr>
          <w:b/>
          <w:bCs/>
          <w:i/>
          <w:sz w:val="23"/>
          <w:szCs w:val="23"/>
        </w:rPr>
        <w:t>COMMITTEES &amp; MEMBERSHIPS</w:t>
      </w:r>
    </w:p>
    <w:p w:rsidR="0018167A" w:rsidRPr="001F3541" w:rsidRDefault="0018167A" w:rsidP="001F3541">
      <w:pPr>
        <w:spacing w:line="276" w:lineRule="auto"/>
        <w:ind w:right="-180"/>
        <w:rPr>
          <w:sz w:val="23"/>
          <w:szCs w:val="23"/>
        </w:rPr>
      </w:pPr>
    </w:p>
    <w:p w:rsidR="0018021D" w:rsidRPr="001F3541" w:rsidRDefault="0018167A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1F3541">
        <w:rPr>
          <w:sz w:val="23"/>
          <w:szCs w:val="23"/>
        </w:rPr>
        <w:t xml:space="preserve">Latin American Studies Association (2010 </w:t>
      </w:r>
      <w:proofErr w:type="gramStart"/>
      <w:r w:rsidR="00F17DA8">
        <w:rPr>
          <w:sz w:val="23"/>
          <w:szCs w:val="23"/>
        </w:rPr>
        <w:t xml:space="preserve">– </w:t>
      </w:r>
      <w:r w:rsidRPr="001F3541">
        <w:rPr>
          <w:sz w:val="23"/>
          <w:szCs w:val="23"/>
        </w:rPr>
        <w:t>)</w:t>
      </w:r>
      <w:proofErr w:type="gramEnd"/>
    </w:p>
    <w:p w:rsidR="00F17DA8" w:rsidRPr="001F3541" w:rsidRDefault="0018167A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F17DA8">
        <w:rPr>
          <w:sz w:val="23"/>
          <w:szCs w:val="23"/>
        </w:rPr>
        <w:t xml:space="preserve">American Studies Association </w:t>
      </w:r>
      <w:r w:rsidR="00F17DA8" w:rsidRPr="001F3541">
        <w:rPr>
          <w:sz w:val="23"/>
          <w:szCs w:val="23"/>
        </w:rPr>
        <w:t xml:space="preserve">(2010 </w:t>
      </w:r>
      <w:proofErr w:type="gramStart"/>
      <w:r w:rsidR="00F17DA8">
        <w:rPr>
          <w:sz w:val="23"/>
          <w:szCs w:val="23"/>
        </w:rPr>
        <w:t xml:space="preserve">– </w:t>
      </w:r>
      <w:r w:rsidR="00F17DA8" w:rsidRPr="001F3541">
        <w:rPr>
          <w:sz w:val="23"/>
          <w:szCs w:val="23"/>
        </w:rPr>
        <w:t>)</w:t>
      </w:r>
      <w:proofErr w:type="gramEnd"/>
    </w:p>
    <w:p w:rsidR="0021409C" w:rsidRDefault="0018021D" w:rsidP="003B1A2E">
      <w:pPr>
        <w:numPr>
          <w:ilvl w:val="1"/>
          <w:numId w:val="3"/>
        </w:numPr>
        <w:tabs>
          <w:tab w:val="num" w:pos="-270"/>
        </w:tabs>
        <w:spacing w:line="276" w:lineRule="auto"/>
        <w:ind w:left="0" w:right="-180"/>
        <w:rPr>
          <w:sz w:val="23"/>
          <w:szCs w:val="23"/>
        </w:rPr>
      </w:pPr>
      <w:r w:rsidRPr="00F17DA8">
        <w:rPr>
          <w:sz w:val="23"/>
          <w:szCs w:val="23"/>
        </w:rPr>
        <w:t xml:space="preserve">Latino Studies Association </w:t>
      </w:r>
      <w:r w:rsidR="00F17DA8" w:rsidRPr="001F3541">
        <w:rPr>
          <w:sz w:val="23"/>
          <w:szCs w:val="23"/>
        </w:rPr>
        <w:t xml:space="preserve">(2010 </w:t>
      </w:r>
      <w:proofErr w:type="gramStart"/>
      <w:r w:rsidR="00F17DA8">
        <w:rPr>
          <w:sz w:val="23"/>
          <w:szCs w:val="23"/>
        </w:rPr>
        <w:t xml:space="preserve">– </w:t>
      </w:r>
      <w:r w:rsidR="00F17DA8" w:rsidRPr="001F3541">
        <w:rPr>
          <w:sz w:val="23"/>
          <w:szCs w:val="23"/>
        </w:rPr>
        <w:t>)</w:t>
      </w:r>
      <w:proofErr w:type="gramEnd"/>
    </w:p>
    <w:p w:rsidR="00F17DA8" w:rsidRPr="00F17DA8" w:rsidRDefault="00F17DA8" w:rsidP="00F17DA8">
      <w:pPr>
        <w:spacing w:line="276" w:lineRule="auto"/>
        <w:ind w:right="-180"/>
        <w:rPr>
          <w:sz w:val="23"/>
          <w:szCs w:val="23"/>
        </w:rPr>
      </w:pPr>
    </w:p>
    <w:p w:rsidR="0021409C" w:rsidRPr="00F17DA8" w:rsidRDefault="0021409C" w:rsidP="00F17DA8">
      <w:pPr>
        <w:spacing w:line="276" w:lineRule="auto"/>
        <w:ind w:left="-360" w:right="-180"/>
        <w:rPr>
          <w:b/>
          <w:bCs/>
          <w:i/>
          <w:sz w:val="23"/>
          <w:szCs w:val="23"/>
        </w:rPr>
      </w:pPr>
      <w:r w:rsidRPr="00F17DA8">
        <w:rPr>
          <w:b/>
          <w:bCs/>
          <w:i/>
          <w:sz w:val="23"/>
          <w:szCs w:val="23"/>
        </w:rPr>
        <w:t>LANGUAGES</w:t>
      </w:r>
    </w:p>
    <w:p w:rsidR="0021409C" w:rsidRPr="001F3541" w:rsidRDefault="0021409C" w:rsidP="001F3541">
      <w:pPr>
        <w:spacing w:line="276" w:lineRule="auto"/>
        <w:ind w:left="-270" w:right="-180" w:hanging="90"/>
        <w:rPr>
          <w:i/>
          <w:sz w:val="23"/>
          <w:szCs w:val="23"/>
        </w:rPr>
      </w:pPr>
    </w:p>
    <w:p w:rsidR="0021409C" w:rsidRPr="001F3541" w:rsidRDefault="0021409C" w:rsidP="003B1A2E">
      <w:pPr>
        <w:pStyle w:val="ListParagraph"/>
        <w:numPr>
          <w:ilvl w:val="0"/>
          <w:numId w:val="17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Spanish (Fluent)</w:t>
      </w:r>
    </w:p>
    <w:p w:rsidR="00DF0340" w:rsidRDefault="0021409C" w:rsidP="003B1A2E">
      <w:pPr>
        <w:pStyle w:val="ListParagraph"/>
        <w:numPr>
          <w:ilvl w:val="0"/>
          <w:numId w:val="17"/>
        </w:numPr>
        <w:spacing w:line="276" w:lineRule="auto"/>
        <w:ind w:left="0" w:right="-180"/>
        <w:rPr>
          <w:i/>
          <w:sz w:val="23"/>
          <w:szCs w:val="23"/>
        </w:rPr>
      </w:pPr>
      <w:r w:rsidRPr="001F3541">
        <w:rPr>
          <w:sz w:val="23"/>
          <w:szCs w:val="23"/>
        </w:rPr>
        <w:t>Portuguese (Proficient)</w:t>
      </w:r>
    </w:p>
    <w:p w:rsidR="00DF0340" w:rsidRDefault="00DF0340" w:rsidP="00DF0340">
      <w:pPr>
        <w:spacing w:line="276" w:lineRule="auto"/>
        <w:ind w:right="-180"/>
        <w:rPr>
          <w:i/>
          <w:sz w:val="23"/>
          <w:szCs w:val="23"/>
        </w:rPr>
      </w:pPr>
    </w:p>
    <w:p w:rsidR="0018167A" w:rsidRPr="003C3E13" w:rsidRDefault="0018167A" w:rsidP="001F3541">
      <w:pPr>
        <w:spacing w:line="276" w:lineRule="auto"/>
        <w:ind w:right="-180"/>
        <w:rPr>
          <w:rFonts w:ascii="Times" w:hAnsi="Times"/>
          <w:sz w:val="23"/>
          <w:szCs w:val="23"/>
        </w:rPr>
      </w:pPr>
    </w:p>
    <w:sectPr w:rsidR="0018167A" w:rsidRPr="003C3E13" w:rsidSect="00E8264E">
      <w:headerReference w:type="even" r:id="rId32"/>
      <w:headerReference w:type="default" r:id="rId33"/>
      <w:pgSz w:w="12240" w:h="15840"/>
      <w:pgMar w:top="99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3E" w:rsidRDefault="00D1343E" w:rsidP="001B3829">
      <w:r>
        <w:separator/>
      </w:r>
    </w:p>
  </w:endnote>
  <w:endnote w:type="continuationSeparator" w:id="0">
    <w:p w:rsidR="00D1343E" w:rsidRDefault="00D1343E" w:rsidP="001B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3E" w:rsidRDefault="00D1343E" w:rsidP="001B3829">
      <w:r>
        <w:separator/>
      </w:r>
    </w:p>
  </w:footnote>
  <w:footnote w:type="continuationSeparator" w:id="0">
    <w:p w:rsidR="00D1343E" w:rsidRDefault="00D1343E" w:rsidP="001B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676533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9A6D2A" w:rsidRDefault="009A6D2A" w:rsidP="009A6D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A6D2A" w:rsidRDefault="009A6D2A" w:rsidP="00B63B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0007533"/>
      <w:docPartObj>
        <w:docPartGallery w:val="Page Numbers (Top of Page)"/>
        <w:docPartUnique/>
      </w:docPartObj>
    </w:sdtPr>
    <w:sdtEndPr>
      <w:rPr>
        <w:rStyle w:val="PageNumber"/>
        <w:sz w:val="23"/>
        <w:szCs w:val="23"/>
      </w:rPr>
    </w:sdtEndPr>
    <w:sdtContent>
      <w:p w:rsidR="009A6D2A" w:rsidRPr="008566DD" w:rsidRDefault="009A6D2A" w:rsidP="009A6D2A">
        <w:pPr>
          <w:pStyle w:val="Header"/>
          <w:framePr w:wrap="none" w:vAnchor="text" w:hAnchor="margin" w:xAlign="right" w:y="1"/>
          <w:rPr>
            <w:rStyle w:val="PageNumber"/>
            <w:sz w:val="23"/>
            <w:szCs w:val="23"/>
          </w:rPr>
        </w:pPr>
        <w:r w:rsidRPr="008566DD">
          <w:rPr>
            <w:rStyle w:val="PageNumber"/>
            <w:sz w:val="23"/>
            <w:szCs w:val="23"/>
          </w:rPr>
          <w:fldChar w:fldCharType="begin"/>
        </w:r>
        <w:r w:rsidRPr="008566DD">
          <w:rPr>
            <w:rStyle w:val="PageNumber"/>
            <w:sz w:val="23"/>
            <w:szCs w:val="23"/>
          </w:rPr>
          <w:instrText xml:space="preserve"> PAGE </w:instrText>
        </w:r>
        <w:r w:rsidRPr="008566DD">
          <w:rPr>
            <w:rStyle w:val="PageNumber"/>
            <w:sz w:val="23"/>
            <w:szCs w:val="23"/>
          </w:rPr>
          <w:fldChar w:fldCharType="separate"/>
        </w:r>
        <w:r w:rsidRPr="008566DD">
          <w:rPr>
            <w:rStyle w:val="PageNumber"/>
            <w:noProof/>
            <w:sz w:val="23"/>
            <w:szCs w:val="23"/>
          </w:rPr>
          <w:t>1</w:t>
        </w:r>
        <w:r w:rsidRPr="008566DD">
          <w:rPr>
            <w:rStyle w:val="PageNumber"/>
            <w:sz w:val="23"/>
            <w:szCs w:val="23"/>
          </w:rPr>
          <w:fldChar w:fldCharType="end"/>
        </w:r>
      </w:p>
    </w:sdtContent>
  </w:sdt>
  <w:p w:rsidR="009A6D2A" w:rsidRPr="008566DD" w:rsidRDefault="009A6D2A" w:rsidP="00B63BD6">
    <w:pPr>
      <w:pStyle w:val="Header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145"/>
    <w:multiLevelType w:val="hybridMultilevel"/>
    <w:tmpl w:val="04F80444"/>
    <w:lvl w:ilvl="0" w:tplc="F248646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52C6CEBC">
      <w:start w:val="5"/>
      <w:numFmt w:val="bullet"/>
      <w:lvlText w:val="-"/>
      <w:lvlJc w:val="left"/>
      <w:pPr>
        <w:ind w:left="1440" w:hanging="360"/>
      </w:pPr>
      <w:rPr>
        <w:rFonts w:ascii="Times" w:eastAsia="Times New Roman" w:hAnsi="Times" w:cs="Times New Roman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BCA"/>
    <w:multiLevelType w:val="hybridMultilevel"/>
    <w:tmpl w:val="E20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58B"/>
    <w:multiLevelType w:val="hybridMultilevel"/>
    <w:tmpl w:val="3398DC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DDF5AB0"/>
    <w:multiLevelType w:val="hybridMultilevel"/>
    <w:tmpl w:val="9BA8F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24BA6"/>
    <w:multiLevelType w:val="hybridMultilevel"/>
    <w:tmpl w:val="C74A1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65294"/>
    <w:multiLevelType w:val="hybridMultilevel"/>
    <w:tmpl w:val="6F243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B433C"/>
    <w:multiLevelType w:val="hybridMultilevel"/>
    <w:tmpl w:val="0902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297F"/>
    <w:multiLevelType w:val="hybridMultilevel"/>
    <w:tmpl w:val="59C65D9E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0255D"/>
    <w:multiLevelType w:val="hybridMultilevel"/>
    <w:tmpl w:val="26D89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F6226"/>
    <w:multiLevelType w:val="hybridMultilevel"/>
    <w:tmpl w:val="58AC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C38"/>
    <w:multiLevelType w:val="hybridMultilevel"/>
    <w:tmpl w:val="3584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8646E">
      <w:numFmt w:val="bullet"/>
      <w:lvlText w:val="-"/>
      <w:lvlJc w:val="left"/>
      <w:pPr>
        <w:ind w:left="360" w:hanging="360"/>
      </w:pPr>
      <w:rPr>
        <w:rFonts w:ascii="Times" w:eastAsia="Cambria" w:hAnsi="Time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545A6"/>
    <w:multiLevelType w:val="hybridMultilevel"/>
    <w:tmpl w:val="9B1E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C1E16"/>
    <w:multiLevelType w:val="hybridMultilevel"/>
    <w:tmpl w:val="7EA40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F6D8F"/>
    <w:multiLevelType w:val="hybridMultilevel"/>
    <w:tmpl w:val="9A66D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F1386"/>
    <w:multiLevelType w:val="hybridMultilevel"/>
    <w:tmpl w:val="73982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410938BF"/>
    <w:multiLevelType w:val="hybridMultilevel"/>
    <w:tmpl w:val="4D0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6CEBC">
      <w:start w:val="5"/>
      <w:numFmt w:val="bullet"/>
      <w:lvlText w:val="-"/>
      <w:lvlJc w:val="left"/>
      <w:pPr>
        <w:ind w:left="1440" w:hanging="360"/>
      </w:pPr>
      <w:rPr>
        <w:rFonts w:ascii="Times" w:eastAsia="Times New Roman" w:hAnsi="Times" w:cs="Times New Roman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ADA"/>
    <w:multiLevelType w:val="hybridMultilevel"/>
    <w:tmpl w:val="D7D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797"/>
    <w:multiLevelType w:val="hybridMultilevel"/>
    <w:tmpl w:val="6A7C7EC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948B0"/>
    <w:multiLevelType w:val="hybridMultilevel"/>
    <w:tmpl w:val="7D7A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33A1F"/>
    <w:multiLevelType w:val="hybridMultilevel"/>
    <w:tmpl w:val="1DFCB69C"/>
    <w:lvl w:ilvl="0" w:tplc="F248646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06636"/>
    <w:multiLevelType w:val="hybridMultilevel"/>
    <w:tmpl w:val="2404FD50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248646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320749"/>
    <w:multiLevelType w:val="hybridMultilevel"/>
    <w:tmpl w:val="DF264D9E"/>
    <w:lvl w:ilvl="0" w:tplc="F248646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52C6CEBC">
      <w:start w:val="5"/>
      <w:numFmt w:val="bullet"/>
      <w:lvlText w:val="-"/>
      <w:lvlJc w:val="left"/>
      <w:pPr>
        <w:ind w:left="1440" w:hanging="360"/>
      </w:pPr>
      <w:rPr>
        <w:rFonts w:ascii="Times" w:eastAsia="Times New Roman" w:hAnsi="Times" w:cs="Times New Roman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008D7"/>
    <w:multiLevelType w:val="hybridMultilevel"/>
    <w:tmpl w:val="BB16CE30"/>
    <w:lvl w:ilvl="0" w:tplc="F248646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52C6CEBC">
      <w:start w:val="5"/>
      <w:numFmt w:val="bullet"/>
      <w:lvlText w:val="-"/>
      <w:lvlJc w:val="left"/>
      <w:pPr>
        <w:ind w:left="1440" w:hanging="360"/>
      </w:pPr>
      <w:rPr>
        <w:rFonts w:ascii="Times" w:eastAsia="Times New Roman" w:hAnsi="Times" w:cs="Times New Roman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4091C"/>
    <w:multiLevelType w:val="hybridMultilevel"/>
    <w:tmpl w:val="48E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63FF5"/>
    <w:multiLevelType w:val="hybridMultilevel"/>
    <w:tmpl w:val="D5885356"/>
    <w:lvl w:ilvl="0" w:tplc="F248646E">
      <w:numFmt w:val="bullet"/>
      <w:lvlText w:val="-"/>
      <w:lvlJc w:val="left"/>
      <w:pPr>
        <w:ind w:left="1080" w:hanging="360"/>
      </w:pPr>
      <w:rPr>
        <w:rFonts w:ascii="Times" w:eastAsia="Cambria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10"/>
  </w:num>
  <w:num w:numId="8">
    <w:abstractNumId w:val="15"/>
  </w:num>
  <w:num w:numId="9">
    <w:abstractNumId w:val="24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8"/>
  </w:num>
  <w:num w:numId="18">
    <w:abstractNumId w:val="12"/>
  </w:num>
  <w:num w:numId="19">
    <w:abstractNumId w:val="21"/>
  </w:num>
  <w:num w:numId="20">
    <w:abstractNumId w:val="0"/>
  </w:num>
  <w:num w:numId="21">
    <w:abstractNumId w:val="19"/>
  </w:num>
  <w:num w:numId="22">
    <w:abstractNumId w:val="2"/>
  </w:num>
  <w:num w:numId="23">
    <w:abstractNumId w:val="4"/>
  </w:num>
  <w:num w:numId="24">
    <w:abstractNumId w:val="3"/>
  </w:num>
  <w:num w:numId="2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E3"/>
    <w:rsid w:val="000014D8"/>
    <w:rsid w:val="00012085"/>
    <w:rsid w:val="00012C19"/>
    <w:rsid w:val="000268ED"/>
    <w:rsid w:val="00033B2A"/>
    <w:rsid w:val="00046957"/>
    <w:rsid w:val="00053332"/>
    <w:rsid w:val="000746AD"/>
    <w:rsid w:val="0007786D"/>
    <w:rsid w:val="00083FA5"/>
    <w:rsid w:val="00085352"/>
    <w:rsid w:val="000905CE"/>
    <w:rsid w:val="0009078F"/>
    <w:rsid w:val="0009573B"/>
    <w:rsid w:val="000B1FEA"/>
    <w:rsid w:val="000B4C19"/>
    <w:rsid w:val="000B605E"/>
    <w:rsid w:val="000D11D5"/>
    <w:rsid w:val="000D17BC"/>
    <w:rsid w:val="000D208E"/>
    <w:rsid w:val="000D3060"/>
    <w:rsid w:val="000D5510"/>
    <w:rsid w:val="000E40D4"/>
    <w:rsid w:val="000E59BD"/>
    <w:rsid w:val="000E7ED2"/>
    <w:rsid w:val="00112CD4"/>
    <w:rsid w:val="00143C8A"/>
    <w:rsid w:val="001465CF"/>
    <w:rsid w:val="0015008F"/>
    <w:rsid w:val="00155F15"/>
    <w:rsid w:val="00156F74"/>
    <w:rsid w:val="00163843"/>
    <w:rsid w:val="0018021D"/>
    <w:rsid w:val="0018167A"/>
    <w:rsid w:val="00195D71"/>
    <w:rsid w:val="00197F21"/>
    <w:rsid w:val="001A01EE"/>
    <w:rsid w:val="001A54B4"/>
    <w:rsid w:val="001A7655"/>
    <w:rsid w:val="001B3829"/>
    <w:rsid w:val="001B7278"/>
    <w:rsid w:val="001C179E"/>
    <w:rsid w:val="001C7EA5"/>
    <w:rsid w:val="001D3F19"/>
    <w:rsid w:val="001E33C8"/>
    <w:rsid w:val="001E687A"/>
    <w:rsid w:val="001F3541"/>
    <w:rsid w:val="002016EB"/>
    <w:rsid w:val="00202A9F"/>
    <w:rsid w:val="00204B95"/>
    <w:rsid w:val="00205FAA"/>
    <w:rsid w:val="0021409C"/>
    <w:rsid w:val="00215362"/>
    <w:rsid w:val="002232B9"/>
    <w:rsid w:val="00230533"/>
    <w:rsid w:val="00230B23"/>
    <w:rsid w:val="00241563"/>
    <w:rsid w:val="00241705"/>
    <w:rsid w:val="002419DD"/>
    <w:rsid w:val="00253993"/>
    <w:rsid w:val="00255CBE"/>
    <w:rsid w:val="00261830"/>
    <w:rsid w:val="002711B9"/>
    <w:rsid w:val="00275FB4"/>
    <w:rsid w:val="0028520C"/>
    <w:rsid w:val="00294589"/>
    <w:rsid w:val="002A6059"/>
    <w:rsid w:val="002B1F06"/>
    <w:rsid w:val="002B5273"/>
    <w:rsid w:val="002B590B"/>
    <w:rsid w:val="002B5F5B"/>
    <w:rsid w:val="002C3ECA"/>
    <w:rsid w:val="002C73FE"/>
    <w:rsid w:val="002D5A93"/>
    <w:rsid w:val="002E1661"/>
    <w:rsid w:val="002E20E5"/>
    <w:rsid w:val="002E7A4D"/>
    <w:rsid w:val="002F02F3"/>
    <w:rsid w:val="002F0576"/>
    <w:rsid w:val="002F4C75"/>
    <w:rsid w:val="00300166"/>
    <w:rsid w:val="00306C1D"/>
    <w:rsid w:val="003166B8"/>
    <w:rsid w:val="00330B74"/>
    <w:rsid w:val="003314CE"/>
    <w:rsid w:val="00343D33"/>
    <w:rsid w:val="0034712D"/>
    <w:rsid w:val="003521D7"/>
    <w:rsid w:val="003541FD"/>
    <w:rsid w:val="00360CEA"/>
    <w:rsid w:val="0037551C"/>
    <w:rsid w:val="003760AD"/>
    <w:rsid w:val="00385136"/>
    <w:rsid w:val="003A638A"/>
    <w:rsid w:val="003A649F"/>
    <w:rsid w:val="003B1A2E"/>
    <w:rsid w:val="003B7179"/>
    <w:rsid w:val="003C3E13"/>
    <w:rsid w:val="003D0E34"/>
    <w:rsid w:val="003F1110"/>
    <w:rsid w:val="00414236"/>
    <w:rsid w:val="004153A9"/>
    <w:rsid w:val="00415B97"/>
    <w:rsid w:val="0041613C"/>
    <w:rsid w:val="00416782"/>
    <w:rsid w:val="004231E6"/>
    <w:rsid w:val="00430143"/>
    <w:rsid w:val="004307A0"/>
    <w:rsid w:val="00435BEE"/>
    <w:rsid w:val="004416AF"/>
    <w:rsid w:val="00443DE1"/>
    <w:rsid w:val="0046377F"/>
    <w:rsid w:val="004639FD"/>
    <w:rsid w:val="00466FC2"/>
    <w:rsid w:val="0047256D"/>
    <w:rsid w:val="00472F64"/>
    <w:rsid w:val="004754DB"/>
    <w:rsid w:val="00483BA0"/>
    <w:rsid w:val="0048693B"/>
    <w:rsid w:val="004A0470"/>
    <w:rsid w:val="004A4468"/>
    <w:rsid w:val="004A5863"/>
    <w:rsid w:val="004A6578"/>
    <w:rsid w:val="004B0029"/>
    <w:rsid w:val="004B4449"/>
    <w:rsid w:val="004B571E"/>
    <w:rsid w:val="004C5C22"/>
    <w:rsid w:val="004D191A"/>
    <w:rsid w:val="004D7E32"/>
    <w:rsid w:val="004E1543"/>
    <w:rsid w:val="004E506D"/>
    <w:rsid w:val="004F032D"/>
    <w:rsid w:val="004F257A"/>
    <w:rsid w:val="004F455D"/>
    <w:rsid w:val="004F78AF"/>
    <w:rsid w:val="00511B57"/>
    <w:rsid w:val="00520AA4"/>
    <w:rsid w:val="00524581"/>
    <w:rsid w:val="0053148E"/>
    <w:rsid w:val="00541506"/>
    <w:rsid w:val="00550DC8"/>
    <w:rsid w:val="0055392F"/>
    <w:rsid w:val="00566D95"/>
    <w:rsid w:val="00575730"/>
    <w:rsid w:val="005771DD"/>
    <w:rsid w:val="005C5653"/>
    <w:rsid w:val="005C5E0D"/>
    <w:rsid w:val="005D31E9"/>
    <w:rsid w:val="005D4E73"/>
    <w:rsid w:val="005E0763"/>
    <w:rsid w:val="005E2D25"/>
    <w:rsid w:val="005E4DEE"/>
    <w:rsid w:val="005E4E35"/>
    <w:rsid w:val="005F29A7"/>
    <w:rsid w:val="005F3510"/>
    <w:rsid w:val="006037CB"/>
    <w:rsid w:val="0061290D"/>
    <w:rsid w:val="00622A13"/>
    <w:rsid w:val="006241F0"/>
    <w:rsid w:val="00633783"/>
    <w:rsid w:val="006366FF"/>
    <w:rsid w:val="00637CCD"/>
    <w:rsid w:val="006449F6"/>
    <w:rsid w:val="00647E33"/>
    <w:rsid w:val="00655CB4"/>
    <w:rsid w:val="00672B8C"/>
    <w:rsid w:val="006802B1"/>
    <w:rsid w:val="00682CFD"/>
    <w:rsid w:val="00683285"/>
    <w:rsid w:val="00683C8F"/>
    <w:rsid w:val="0069089C"/>
    <w:rsid w:val="00691747"/>
    <w:rsid w:val="006A2BE8"/>
    <w:rsid w:val="006A4067"/>
    <w:rsid w:val="006A5462"/>
    <w:rsid w:val="006B44D8"/>
    <w:rsid w:val="006C058D"/>
    <w:rsid w:val="006C0DA5"/>
    <w:rsid w:val="006D2577"/>
    <w:rsid w:val="006D3D88"/>
    <w:rsid w:val="006D53ED"/>
    <w:rsid w:val="006F0DC3"/>
    <w:rsid w:val="006F10C1"/>
    <w:rsid w:val="006F3B9E"/>
    <w:rsid w:val="006F56E9"/>
    <w:rsid w:val="00702008"/>
    <w:rsid w:val="00710E27"/>
    <w:rsid w:val="00711BBF"/>
    <w:rsid w:val="0072143D"/>
    <w:rsid w:val="00736828"/>
    <w:rsid w:val="00744216"/>
    <w:rsid w:val="00746FD0"/>
    <w:rsid w:val="00752A47"/>
    <w:rsid w:val="00754547"/>
    <w:rsid w:val="00764A2E"/>
    <w:rsid w:val="00765C89"/>
    <w:rsid w:val="00776E8F"/>
    <w:rsid w:val="007776E8"/>
    <w:rsid w:val="00781496"/>
    <w:rsid w:val="00782EEE"/>
    <w:rsid w:val="00785972"/>
    <w:rsid w:val="00794FFD"/>
    <w:rsid w:val="007A466E"/>
    <w:rsid w:val="007B16AE"/>
    <w:rsid w:val="007C2A77"/>
    <w:rsid w:val="007D0158"/>
    <w:rsid w:val="007D215E"/>
    <w:rsid w:val="007D2509"/>
    <w:rsid w:val="007D6AF3"/>
    <w:rsid w:val="007D7392"/>
    <w:rsid w:val="008039E2"/>
    <w:rsid w:val="00803D7F"/>
    <w:rsid w:val="00803ED7"/>
    <w:rsid w:val="0082054D"/>
    <w:rsid w:val="00820860"/>
    <w:rsid w:val="0082209D"/>
    <w:rsid w:val="008224FD"/>
    <w:rsid w:val="00830019"/>
    <w:rsid w:val="008305DA"/>
    <w:rsid w:val="00834ACB"/>
    <w:rsid w:val="00835DD6"/>
    <w:rsid w:val="00840268"/>
    <w:rsid w:val="008566DD"/>
    <w:rsid w:val="008566EB"/>
    <w:rsid w:val="008630F7"/>
    <w:rsid w:val="00864BCE"/>
    <w:rsid w:val="008811C7"/>
    <w:rsid w:val="00885C1D"/>
    <w:rsid w:val="00896CD6"/>
    <w:rsid w:val="008976B5"/>
    <w:rsid w:val="008A1F7B"/>
    <w:rsid w:val="008A672A"/>
    <w:rsid w:val="008E34D5"/>
    <w:rsid w:val="0090137A"/>
    <w:rsid w:val="00902D67"/>
    <w:rsid w:val="00904D54"/>
    <w:rsid w:val="0091683B"/>
    <w:rsid w:val="00920A7C"/>
    <w:rsid w:val="00922D0D"/>
    <w:rsid w:val="00930D17"/>
    <w:rsid w:val="00932FCC"/>
    <w:rsid w:val="00934097"/>
    <w:rsid w:val="00944A0F"/>
    <w:rsid w:val="009477FE"/>
    <w:rsid w:val="00951C66"/>
    <w:rsid w:val="00960E0C"/>
    <w:rsid w:val="009630C6"/>
    <w:rsid w:val="009632E0"/>
    <w:rsid w:val="00964228"/>
    <w:rsid w:val="0097268B"/>
    <w:rsid w:val="009738A7"/>
    <w:rsid w:val="00973B69"/>
    <w:rsid w:val="00984AB2"/>
    <w:rsid w:val="00995925"/>
    <w:rsid w:val="009A35BF"/>
    <w:rsid w:val="009A6D2A"/>
    <w:rsid w:val="009A7841"/>
    <w:rsid w:val="009B52B9"/>
    <w:rsid w:val="009B719F"/>
    <w:rsid w:val="009B7E54"/>
    <w:rsid w:val="009C0297"/>
    <w:rsid w:val="009C5233"/>
    <w:rsid w:val="009C6846"/>
    <w:rsid w:val="009C7456"/>
    <w:rsid w:val="009D2785"/>
    <w:rsid w:val="009E3210"/>
    <w:rsid w:val="009E5382"/>
    <w:rsid w:val="00A169FA"/>
    <w:rsid w:val="00A24AC7"/>
    <w:rsid w:val="00A348C7"/>
    <w:rsid w:val="00A350EA"/>
    <w:rsid w:val="00A35A8D"/>
    <w:rsid w:val="00A425E5"/>
    <w:rsid w:val="00A45931"/>
    <w:rsid w:val="00A45A6F"/>
    <w:rsid w:val="00A4781C"/>
    <w:rsid w:val="00A72FCA"/>
    <w:rsid w:val="00A76D37"/>
    <w:rsid w:val="00A80ADC"/>
    <w:rsid w:val="00A8234B"/>
    <w:rsid w:val="00A87439"/>
    <w:rsid w:val="00A909CF"/>
    <w:rsid w:val="00A91B9D"/>
    <w:rsid w:val="00AA006A"/>
    <w:rsid w:val="00AA16EF"/>
    <w:rsid w:val="00AA5E41"/>
    <w:rsid w:val="00AA7856"/>
    <w:rsid w:val="00AB31BA"/>
    <w:rsid w:val="00AB55FC"/>
    <w:rsid w:val="00AC618C"/>
    <w:rsid w:val="00AD16DE"/>
    <w:rsid w:val="00AD7C05"/>
    <w:rsid w:val="00AE29F0"/>
    <w:rsid w:val="00AE77DE"/>
    <w:rsid w:val="00AF27C1"/>
    <w:rsid w:val="00AF5FE6"/>
    <w:rsid w:val="00AF675E"/>
    <w:rsid w:val="00B00200"/>
    <w:rsid w:val="00B07C04"/>
    <w:rsid w:val="00B23B81"/>
    <w:rsid w:val="00B23B96"/>
    <w:rsid w:val="00B27A01"/>
    <w:rsid w:val="00B31B65"/>
    <w:rsid w:val="00B34497"/>
    <w:rsid w:val="00B42B56"/>
    <w:rsid w:val="00B44F83"/>
    <w:rsid w:val="00B47009"/>
    <w:rsid w:val="00B563D3"/>
    <w:rsid w:val="00B572C7"/>
    <w:rsid w:val="00B63BD6"/>
    <w:rsid w:val="00B74AE2"/>
    <w:rsid w:val="00B82086"/>
    <w:rsid w:val="00B82523"/>
    <w:rsid w:val="00B92A8B"/>
    <w:rsid w:val="00BB2900"/>
    <w:rsid w:val="00BB7A65"/>
    <w:rsid w:val="00BE0477"/>
    <w:rsid w:val="00BE1CED"/>
    <w:rsid w:val="00BF65F9"/>
    <w:rsid w:val="00C002E3"/>
    <w:rsid w:val="00C03E66"/>
    <w:rsid w:val="00C04EA3"/>
    <w:rsid w:val="00C07B74"/>
    <w:rsid w:val="00C11A33"/>
    <w:rsid w:val="00C15E73"/>
    <w:rsid w:val="00C27C22"/>
    <w:rsid w:val="00C3152A"/>
    <w:rsid w:val="00C37859"/>
    <w:rsid w:val="00C41C94"/>
    <w:rsid w:val="00C426E3"/>
    <w:rsid w:val="00C53C2C"/>
    <w:rsid w:val="00C627FB"/>
    <w:rsid w:val="00C64E29"/>
    <w:rsid w:val="00C7494C"/>
    <w:rsid w:val="00C81C09"/>
    <w:rsid w:val="00C8388F"/>
    <w:rsid w:val="00C95701"/>
    <w:rsid w:val="00CA0C01"/>
    <w:rsid w:val="00CA3210"/>
    <w:rsid w:val="00CA64F4"/>
    <w:rsid w:val="00CB7412"/>
    <w:rsid w:val="00CE24F8"/>
    <w:rsid w:val="00D00D00"/>
    <w:rsid w:val="00D04648"/>
    <w:rsid w:val="00D051B5"/>
    <w:rsid w:val="00D1343E"/>
    <w:rsid w:val="00D17444"/>
    <w:rsid w:val="00D177A5"/>
    <w:rsid w:val="00D206A9"/>
    <w:rsid w:val="00D24825"/>
    <w:rsid w:val="00D2506C"/>
    <w:rsid w:val="00D33F11"/>
    <w:rsid w:val="00D3585C"/>
    <w:rsid w:val="00D3683D"/>
    <w:rsid w:val="00D43149"/>
    <w:rsid w:val="00D4531D"/>
    <w:rsid w:val="00D53102"/>
    <w:rsid w:val="00D5613C"/>
    <w:rsid w:val="00D65085"/>
    <w:rsid w:val="00D812E4"/>
    <w:rsid w:val="00D9106A"/>
    <w:rsid w:val="00D92769"/>
    <w:rsid w:val="00D96AFA"/>
    <w:rsid w:val="00DA0D77"/>
    <w:rsid w:val="00DA643B"/>
    <w:rsid w:val="00DA7FD4"/>
    <w:rsid w:val="00DB25C9"/>
    <w:rsid w:val="00DB3DE1"/>
    <w:rsid w:val="00DC40EB"/>
    <w:rsid w:val="00DC677C"/>
    <w:rsid w:val="00DD1D66"/>
    <w:rsid w:val="00DD67CD"/>
    <w:rsid w:val="00DE007E"/>
    <w:rsid w:val="00DE2B51"/>
    <w:rsid w:val="00DE4B12"/>
    <w:rsid w:val="00DE676B"/>
    <w:rsid w:val="00DF0340"/>
    <w:rsid w:val="00DF5A8E"/>
    <w:rsid w:val="00E00AEE"/>
    <w:rsid w:val="00E12EEC"/>
    <w:rsid w:val="00E23C98"/>
    <w:rsid w:val="00E266BB"/>
    <w:rsid w:val="00E31E36"/>
    <w:rsid w:val="00E3578C"/>
    <w:rsid w:val="00E5007C"/>
    <w:rsid w:val="00E57245"/>
    <w:rsid w:val="00E6011F"/>
    <w:rsid w:val="00E629C4"/>
    <w:rsid w:val="00E660BF"/>
    <w:rsid w:val="00E6705A"/>
    <w:rsid w:val="00E72A5F"/>
    <w:rsid w:val="00E75878"/>
    <w:rsid w:val="00E80454"/>
    <w:rsid w:val="00E8264E"/>
    <w:rsid w:val="00E87305"/>
    <w:rsid w:val="00E90701"/>
    <w:rsid w:val="00E91956"/>
    <w:rsid w:val="00E97850"/>
    <w:rsid w:val="00E97F66"/>
    <w:rsid w:val="00EA1681"/>
    <w:rsid w:val="00EB4117"/>
    <w:rsid w:val="00EB4D7C"/>
    <w:rsid w:val="00EC2F6B"/>
    <w:rsid w:val="00EC49F6"/>
    <w:rsid w:val="00EC7E0B"/>
    <w:rsid w:val="00ED3774"/>
    <w:rsid w:val="00EE6626"/>
    <w:rsid w:val="00EF08FE"/>
    <w:rsid w:val="00EF20E3"/>
    <w:rsid w:val="00EF3663"/>
    <w:rsid w:val="00F076CD"/>
    <w:rsid w:val="00F07B4D"/>
    <w:rsid w:val="00F15658"/>
    <w:rsid w:val="00F17DA8"/>
    <w:rsid w:val="00F26250"/>
    <w:rsid w:val="00F26D88"/>
    <w:rsid w:val="00F44FCA"/>
    <w:rsid w:val="00F47F0D"/>
    <w:rsid w:val="00F52A39"/>
    <w:rsid w:val="00F677D4"/>
    <w:rsid w:val="00F70D59"/>
    <w:rsid w:val="00F8031B"/>
    <w:rsid w:val="00FA19C1"/>
    <w:rsid w:val="00FA267D"/>
    <w:rsid w:val="00FA5B95"/>
    <w:rsid w:val="00FC2825"/>
    <w:rsid w:val="00FC6A26"/>
    <w:rsid w:val="00FD5599"/>
    <w:rsid w:val="00FD5C53"/>
    <w:rsid w:val="00FE3778"/>
    <w:rsid w:val="00FE50F0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CBD1C"/>
  <w15:docId w15:val="{EA3B8565-F398-B94F-A026-10B14C94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20E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rsid w:val="00316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76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7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8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825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8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825"/>
    <w:rPr>
      <w:rFonts w:ascii="Times New Roman" w:eastAsia="Cambria" w:hAnsi="Times New Roman" w:cs="Times New Roman"/>
      <w:sz w:val="24"/>
      <w:szCs w:val="24"/>
    </w:rPr>
  </w:style>
  <w:style w:type="character" w:styleId="HTMLTypewriter">
    <w:name w:val="HTML Typewriter"/>
    <w:uiPriority w:val="99"/>
    <w:rsid w:val="0036653A"/>
    <w:rPr>
      <w:rFonts w:ascii="Courier" w:eastAsia="Calibri" w:hAnsi="Courier" w:cs="Courier"/>
      <w:sz w:val="20"/>
    </w:rPr>
  </w:style>
  <w:style w:type="character" w:styleId="CommentReference">
    <w:name w:val="annotation reference"/>
    <w:uiPriority w:val="99"/>
    <w:semiHidden/>
    <w:unhideWhenUsed/>
    <w:rsid w:val="00F377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76F"/>
  </w:style>
  <w:style w:type="character" w:customStyle="1" w:styleId="CommentTextChar">
    <w:name w:val="Comment Text Char"/>
    <w:link w:val="CommentText"/>
    <w:uiPriority w:val="99"/>
    <w:semiHidden/>
    <w:rsid w:val="00F3776F"/>
    <w:rPr>
      <w:rFonts w:ascii="Times New Roman" w:eastAsia="Cambria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6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3776F"/>
    <w:rPr>
      <w:rFonts w:ascii="Times New Roman" w:eastAsia="Cambria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776F"/>
    <w:rPr>
      <w:rFonts w:ascii="Lucida Grande" w:eastAsia="Cambria" w:hAnsi="Lucida Grande"/>
      <w:sz w:val="18"/>
      <w:szCs w:val="18"/>
    </w:rPr>
  </w:style>
  <w:style w:type="character" w:styleId="Hyperlink">
    <w:name w:val="Hyperlink"/>
    <w:uiPriority w:val="99"/>
    <w:unhideWhenUsed/>
    <w:rsid w:val="00C7710C"/>
    <w:rPr>
      <w:color w:val="0000FF"/>
      <w:u w:val="single"/>
    </w:rPr>
  </w:style>
  <w:style w:type="character" w:styleId="FollowedHyperlink">
    <w:name w:val="FollowedHyperlink"/>
    <w:rsid w:val="001C3472"/>
    <w:rPr>
      <w:color w:val="800080"/>
      <w:u w:val="single"/>
    </w:rPr>
  </w:style>
  <w:style w:type="paragraph" w:styleId="ListParagraph">
    <w:name w:val="List Paragraph"/>
    <w:basedOn w:val="Normal"/>
    <w:qFormat/>
    <w:rsid w:val="00D43149"/>
    <w:pPr>
      <w:ind w:left="720"/>
      <w:contextualSpacing/>
    </w:pPr>
  </w:style>
  <w:style w:type="paragraph" w:styleId="Title">
    <w:name w:val="Title"/>
    <w:basedOn w:val="Normal"/>
    <w:link w:val="TitleChar"/>
    <w:qFormat/>
    <w:rsid w:val="00711BBF"/>
    <w:pPr>
      <w:ind w:left="-720" w:right="-720"/>
      <w:jc w:val="center"/>
    </w:pPr>
    <w:rPr>
      <w:rFonts w:ascii="Times" w:hAnsi="Times"/>
      <w:b/>
      <w:sz w:val="20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711BBF"/>
    <w:rPr>
      <w:rFonts w:ascii="Times" w:eastAsia="Times New Roman" w:hAnsi="Times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F78A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9C7456"/>
  </w:style>
  <w:style w:type="character" w:customStyle="1" w:styleId="Heading3Char">
    <w:name w:val="Heading 3 Char"/>
    <w:basedOn w:val="DefaultParagraphFont"/>
    <w:link w:val="Heading3"/>
    <w:uiPriority w:val="9"/>
    <w:rsid w:val="000957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A76D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166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C53C2C"/>
  </w:style>
  <w:style w:type="character" w:styleId="Emphasis">
    <w:name w:val="Emphasis"/>
    <w:basedOn w:val="DefaultParagraphFont"/>
    <w:uiPriority w:val="20"/>
    <w:qFormat/>
    <w:rsid w:val="00EA1681"/>
    <w:rPr>
      <w:i/>
      <w:iCs/>
    </w:rPr>
  </w:style>
  <w:style w:type="character" w:styleId="Strong">
    <w:name w:val="Strong"/>
    <w:basedOn w:val="DefaultParagraphFont"/>
    <w:uiPriority w:val="22"/>
    <w:qFormat/>
    <w:rsid w:val="003541FD"/>
    <w:rPr>
      <w:b/>
      <w:bCs/>
    </w:rPr>
  </w:style>
  <w:style w:type="character" w:styleId="UnresolvedMention">
    <w:name w:val="Unresolved Mention"/>
    <w:basedOn w:val="DefaultParagraphFont"/>
    <w:rsid w:val="001D3F19"/>
    <w:rPr>
      <w:color w:val="605E5C"/>
      <w:shd w:val="clear" w:color="auto" w:fill="E1DFDD"/>
    </w:rPr>
  </w:style>
  <w:style w:type="character" w:customStyle="1" w:styleId="serialtitle">
    <w:name w:val="serial_title"/>
    <w:basedOn w:val="DefaultParagraphFont"/>
    <w:rsid w:val="00B563D3"/>
  </w:style>
  <w:style w:type="character" w:customStyle="1" w:styleId="volumeissue">
    <w:name w:val="volume_issue"/>
    <w:basedOn w:val="DefaultParagraphFont"/>
    <w:rsid w:val="00B563D3"/>
  </w:style>
  <w:style w:type="character" w:customStyle="1" w:styleId="pagerange">
    <w:name w:val="page_range"/>
    <w:basedOn w:val="DefaultParagraphFont"/>
    <w:rsid w:val="00B563D3"/>
  </w:style>
  <w:style w:type="character" w:customStyle="1" w:styleId="doilink">
    <w:name w:val="doi_link"/>
    <w:basedOn w:val="DefaultParagraphFont"/>
    <w:rsid w:val="00B563D3"/>
  </w:style>
  <w:style w:type="character" w:styleId="PageNumber">
    <w:name w:val="page number"/>
    <w:basedOn w:val="DefaultParagraphFont"/>
    <w:semiHidden/>
    <w:unhideWhenUsed/>
    <w:rsid w:val="00B6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2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4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1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6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43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30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8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48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4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1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9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41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8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4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7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2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9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06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8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4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81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cnewyork.com/news/national-international/where-things-stand-on-the-american-dirt-book-controversy/2279530/" TargetMode="External"/><Relationship Id="rId18" Type="http://schemas.openxmlformats.org/officeDocument/2006/relationships/hyperlink" Target="https://www.lehman.edu/news/Latinx-Writers-Featured-at-Lehman-for-National-Poetry-Month.php" TargetMode="External"/><Relationship Id="rId26" Type="http://schemas.openxmlformats.org/officeDocument/2006/relationships/hyperlink" Target="https://www.youtube.com/watch?v=jEwxxlfGPP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ustonpublicmedia.org/articles/arts-culture/2017/04/26/197807/arte-publico-press-april-2017-author-of-the-month-melissa-castillo-garsow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cademicworks.cuny.edu/msi_pubs/" TargetMode="External"/><Relationship Id="rId12" Type="http://schemas.openxmlformats.org/officeDocument/2006/relationships/hyperlink" Target="https://news.fordham.edu/fordham-magazine/the-new-migrant-7-questions-with-melissa-castillo-planas/" TargetMode="External"/><Relationship Id="rId17" Type="http://schemas.openxmlformats.org/officeDocument/2006/relationships/hyperlink" Target="https://www.thisisthebronx.info/bronxtalk-hate-speech-immigrants-racism/" TargetMode="External"/><Relationship Id="rId25" Type="http://schemas.openxmlformats.org/officeDocument/2006/relationships/hyperlink" Target="https://www.youtube.com/watch?v=cVZEtSCTYoI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newyork.cbslocal.com/2019/09/20/national-hispanic-heritage-month-celebrations-2019/" TargetMode="External"/><Relationship Id="rId20" Type="http://schemas.openxmlformats.org/officeDocument/2006/relationships/hyperlink" Target="https://www.bostonglobe.com/metro/2018/03/05/harvard-activists-gather-immigration/QkQVOZN8CIFLX8eTjAlIIO/story.html" TargetMode="External"/><Relationship Id="rId29" Type="http://schemas.openxmlformats.org/officeDocument/2006/relationships/hyperlink" Target="https://www.bronxnet.org/your-bronx/articles/mexican-studies-oral-history-audry-fun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zcentral.com/story/entertainment/books/2020/09/15/hispanic-heritage-month-recommendations-best-books-by-latino-authors/3461921001/" TargetMode="External"/><Relationship Id="rId24" Type="http://schemas.openxmlformats.org/officeDocument/2006/relationships/hyperlink" Target="https://www.thesomervilletimes.com/archives/7794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ehman.edu/news/2019/A-Latinx-State-of-Mind-QA-with-Poet-Author-and-Professor-Melissa-Castillo-P.php" TargetMode="External"/><Relationship Id="rId23" Type="http://schemas.openxmlformats.org/officeDocument/2006/relationships/hyperlink" Target="https://www.thesomervilletimes.com/archives/77940" TargetMode="External"/><Relationship Id="rId28" Type="http://schemas.openxmlformats.org/officeDocument/2006/relationships/hyperlink" Target="https://www.bronxnet.org/watch/videos/7785/?showType=EPISODE" TargetMode="External"/><Relationship Id="rId10" Type="http://schemas.openxmlformats.org/officeDocument/2006/relationships/hyperlink" Target="http://fordhamenglish.com/news1/2021/4/26/melissa-castillo-planas-gsas-2011-poet-and-professor-talks-about-her-time-in-the-fordham-ma-program-and-navigating-the-academic-job-market" TargetMode="External"/><Relationship Id="rId19" Type="http://schemas.openxmlformats.org/officeDocument/2006/relationships/hyperlink" Target="https://remezcla.com/lists/culture/latino-latin-american-anthologies-to-know/" TargetMode="External"/><Relationship Id="rId31" Type="http://schemas.openxmlformats.org/officeDocument/2006/relationships/hyperlink" Target="https://imixwhatilike.org/2017/05/10/la-verdad-look-hip-hop-latinidades-ident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verdalepress.com/stories/professor-seeks-to-redefine-chingona-through-poetry,76878" TargetMode="External"/><Relationship Id="rId14" Type="http://schemas.openxmlformats.org/officeDocument/2006/relationships/hyperlink" Target="https://www.riverdalepress.com/stories/latin-students-find-themselves-at-lehman,70197" TargetMode="External"/><Relationship Id="rId22" Type="http://schemas.openxmlformats.org/officeDocument/2006/relationships/hyperlink" Target="https://www.npr.org/sections/altlatino/2017/02/01/512448432/la-verdad-the-truth-of-latin-american-hip-hop" TargetMode="External"/><Relationship Id="rId27" Type="http://schemas.openxmlformats.org/officeDocument/2006/relationships/hyperlink" Target="https://www.youtube.com/watch?v=f5ApvJEKnEE" TargetMode="External"/><Relationship Id="rId30" Type="http://schemas.openxmlformats.org/officeDocument/2006/relationships/hyperlink" Target="https://www.youtube.com/watch?v=gSkySHcErY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nn.com/2011/11/22/us/the-sadly-sexy-legacy-of-latinas-on-tv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castillo/Downloads/MelissaCastilloPlanasCV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MelissaCastilloPlanasCV2019.dotx</Template>
  <TotalTime>218</TotalTime>
  <Pages>12</Pages>
  <Words>5300</Words>
  <Characters>28783</Characters>
  <Application>Microsoft Office Word</Application>
  <DocSecurity>0</DocSecurity>
  <Lines>959</Lines>
  <Paragraphs>873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MELISSA A</vt:lpstr>
    </vt:vector>
  </TitlesOfParts>
  <Company>Fordham University</Company>
  <LinksUpToDate>false</LinksUpToDate>
  <CharactersWithSpaces>33210</CharactersWithSpaces>
  <SharedDoc>false</SharedDoc>
  <HLinks>
    <vt:vector size="36" baseType="variant">
      <vt:variant>
        <vt:i4>589898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https://www.facebook.com/events/245398685608228/</vt:lpwstr>
      </vt:variant>
      <vt:variant>
        <vt:lpwstr/>
      </vt:variant>
      <vt:variant>
        <vt:i4>2097229</vt:i4>
      </vt:variant>
      <vt:variant>
        <vt:i4>12</vt:i4>
      </vt:variant>
      <vt:variant>
        <vt:i4>0</vt:i4>
      </vt:variant>
      <vt:variant>
        <vt:i4>5</vt:i4>
      </vt:variant>
      <vt:variant>
        <vt:lpwstr>http://www.hinchasdepoesia.com/</vt:lpwstr>
      </vt:variant>
      <vt:variant>
        <vt:lpwstr/>
      </vt:variant>
      <vt:variant>
        <vt:i4>7405691</vt:i4>
      </vt:variant>
      <vt:variant>
        <vt:i4>9</vt:i4>
      </vt:variant>
      <vt:variant>
        <vt:i4>0</vt:i4>
      </vt:variant>
      <vt:variant>
        <vt:i4>5</vt:i4>
      </vt:variant>
      <vt:variant>
        <vt:lpwstr>http://www.hinchasdepoesia.com/wp/portrait-of-frida-kahlo-on-a-wallet/</vt:lpwstr>
      </vt:variant>
      <vt:variant>
        <vt:lpwstr/>
      </vt:variant>
      <vt:variant>
        <vt:i4>7864339</vt:i4>
      </vt:variant>
      <vt:variant>
        <vt:i4>6</vt:i4>
      </vt:variant>
      <vt:variant>
        <vt:i4>0</vt:i4>
      </vt:variant>
      <vt:variant>
        <vt:i4>5</vt:i4>
      </vt:variant>
      <vt:variant>
        <vt:lpwstr>http://www.hinchasdepoesia.com/wp/looking-for-maud/</vt:lpwstr>
      </vt:variant>
      <vt:variant>
        <vt:lpwstr/>
      </vt:variant>
      <vt:variant>
        <vt:i4>458797</vt:i4>
      </vt:variant>
      <vt:variant>
        <vt:i4>3</vt:i4>
      </vt:variant>
      <vt:variant>
        <vt:i4>0</vt:i4>
      </vt:variant>
      <vt:variant>
        <vt:i4>5</vt:i4>
      </vt:variant>
      <vt:variant>
        <vt:lpwstr>http://www.aimsciences.org/journals/contentsListnew.jsp?pubID=619</vt:lpwstr>
      </vt:variant>
      <vt:variant>
        <vt:lpwstr/>
      </vt:variant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http://www.aimsciences.org/journals/displayArticlesnew.jsp?paperID=8890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A</dc:title>
  <dc:subject/>
  <dc:creator>Microsoft Office User</dc:creator>
  <cp:keywords/>
  <dc:description/>
  <cp:lastModifiedBy>Microsoft Office User</cp:lastModifiedBy>
  <cp:revision>49</cp:revision>
  <cp:lastPrinted>2016-09-23T19:13:00Z</cp:lastPrinted>
  <dcterms:created xsi:type="dcterms:W3CDTF">2021-01-03T23:46:00Z</dcterms:created>
  <dcterms:modified xsi:type="dcterms:W3CDTF">2022-05-17T12:56:00Z</dcterms:modified>
</cp:coreProperties>
</file>